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9A" w:rsidRDefault="008C1C9A" w:rsidP="008C1C9A">
      <w:pPr>
        <w:rPr>
          <w:rFonts w:ascii="League Gothic" w:hAnsi="League Gothic" w:cstheme="minorHAnsi"/>
          <w:color w:val="12175E"/>
          <w:sz w:val="36"/>
          <w:szCs w:val="36"/>
        </w:rPr>
      </w:pPr>
    </w:p>
    <w:p w:rsidR="00DC35D3" w:rsidRPr="00DE0738" w:rsidRDefault="00DE0738" w:rsidP="00DE0738">
      <w:pPr>
        <w:jc w:val="center"/>
        <w:rPr>
          <w:rFonts w:ascii="League Gothic" w:hAnsi="League Gothic" w:cstheme="minorHAnsi"/>
          <w:color w:val="12175E"/>
          <w:sz w:val="56"/>
          <w:szCs w:val="56"/>
        </w:rPr>
      </w:pPr>
      <w:r w:rsidRPr="00DC35D3">
        <w:rPr>
          <w:rFonts w:ascii="League Gothic" w:hAnsi="League Gothic" w:cstheme="minorHAnsi"/>
          <w:color w:val="12175E"/>
          <w:sz w:val="56"/>
          <w:szCs w:val="56"/>
        </w:rPr>
        <w:t>131</w:t>
      </w:r>
      <w:r w:rsidRPr="00DC35D3">
        <w:rPr>
          <w:rFonts w:ascii="League Gothic" w:hAnsi="League Gothic" w:cstheme="minorHAnsi"/>
          <w:color w:val="12175E"/>
          <w:sz w:val="56"/>
          <w:szCs w:val="56"/>
          <w:vertAlign w:val="superscript"/>
        </w:rPr>
        <w:t>st</w:t>
      </w:r>
      <w:r w:rsidRPr="00DC35D3">
        <w:rPr>
          <w:rFonts w:ascii="League Gothic" w:hAnsi="League Gothic" w:cstheme="minorHAnsi"/>
          <w:color w:val="12175E"/>
          <w:sz w:val="56"/>
          <w:szCs w:val="56"/>
        </w:rPr>
        <w:t xml:space="preserve"> GENERAL ASSEMBLY </w:t>
      </w:r>
      <w:r>
        <w:rPr>
          <w:rFonts w:ascii="League Gothic" w:hAnsi="League Gothic" w:cstheme="minorHAnsi"/>
          <w:color w:val="12175E"/>
          <w:sz w:val="56"/>
          <w:szCs w:val="56"/>
        </w:rPr>
        <w:t>BILL</w:t>
      </w:r>
      <w:r w:rsidRPr="00DC35D3">
        <w:rPr>
          <w:rFonts w:ascii="League Gothic" w:hAnsi="League Gothic" w:cstheme="minorHAnsi"/>
          <w:color w:val="12175E"/>
          <w:sz w:val="56"/>
          <w:szCs w:val="56"/>
        </w:rPr>
        <w:t xml:space="preserve"> TRACKING</w:t>
      </w:r>
    </w:p>
    <w:p w:rsidR="006D76F5" w:rsidRPr="00DC35D3" w:rsidRDefault="006D76F5">
      <w:pPr>
        <w:rPr>
          <w:rFonts w:ascii="League Gothic" w:hAnsi="League Gothic" w:cstheme="minorHAnsi"/>
          <w:color w:val="12175E"/>
          <w:sz w:val="44"/>
          <w:szCs w:val="44"/>
        </w:rPr>
      </w:pPr>
      <w:r w:rsidRPr="00DC35D3">
        <w:rPr>
          <w:rFonts w:ascii="League Gothic" w:hAnsi="League Gothic" w:cstheme="minorHAnsi"/>
          <w:color w:val="12175E"/>
          <w:sz w:val="44"/>
          <w:szCs w:val="44"/>
        </w:rPr>
        <w:t>HOUSE BILLS</w:t>
      </w:r>
    </w:p>
    <w:tbl>
      <w:tblPr>
        <w:tblW w:w="5011" w:type="pct"/>
        <w:tblCellSpacing w:w="0" w:type="dxa"/>
        <w:shd w:val="clear" w:color="auto" w:fill="FFFFFF"/>
        <w:tblCellMar>
          <w:left w:w="0" w:type="dxa"/>
          <w:right w:w="0" w:type="dxa"/>
        </w:tblCellMar>
        <w:tblLook w:val="04A0"/>
      </w:tblPr>
      <w:tblGrid>
        <w:gridCol w:w="1403"/>
        <w:gridCol w:w="7978"/>
      </w:tblGrid>
      <w:tr w:rsidR="00BC6131" w:rsidRPr="004B30F2" w:rsidTr="00F45AAD">
        <w:trPr>
          <w:tblCellSpacing w:w="0" w:type="dxa"/>
        </w:trPr>
        <w:tc>
          <w:tcPr>
            <w:tcW w:w="748" w:type="pct"/>
            <w:shd w:val="clear" w:color="auto" w:fill="FFFFFF"/>
            <w:hideMark/>
          </w:tcPr>
          <w:p w:rsidR="00BC6131" w:rsidRPr="007E08B8" w:rsidRDefault="0098644C" w:rsidP="00BC6131">
            <w:pPr>
              <w:spacing w:after="0" w:line="270" w:lineRule="atLeast"/>
              <w:rPr>
                <w:rFonts w:eastAsia="Times New Roman" w:cstheme="minorHAnsi"/>
                <w:color w:val="0066CC"/>
                <w:sz w:val="21"/>
                <w:szCs w:val="21"/>
              </w:rPr>
            </w:pPr>
            <w:hyperlink r:id="rId7" w:history="1">
              <w:r w:rsidR="00BC6131" w:rsidRPr="007E08B8">
                <w:rPr>
                  <w:rFonts w:eastAsia="Times New Roman" w:cstheme="minorHAnsi"/>
                  <w:b/>
                  <w:bCs/>
                  <w:color w:val="0066CC"/>
                  <w:sz w:val="21"/>
                  <w:u w:val="single"/>
                </w:rPr>
                <w:t>HB 33</w:t>
              </w:r>
            </w:hyperlink>
            <w:r w:rsidR="00BC6131" w:rsidRPr="007E08B8">
              <w:rPr>
                <w:rFonts w:eastAsia="Times New Roman" w:cstheme="minorHAnsi"/>
                <w:color w:val="0066CC"/>
                <w:sz w:val="21"/>
              </w:rPr>
              <w:t> </w:t>
            </w:r>
          </w:p>
        </w:tc>
        <w:tc>
          <w:tcPr>
            <w:tcW w:w="4252" w:type="pct"/>
            <w:shd w:val="clear" w:color="auto" w:fill="FFFFFF"/>
            <w:hideMark/>
          </w:tcPr>
          <w:p w:rsidR="00BC6131" w:rsidRPr="004B30F2" w:rsidRDefault="00BC6131" w:rsidP="00BC6131">
            <w:pPr>
              <w:spacing w:after="0" w:line="270" w:lineRule="atLeast"/>
              <w:rPr>
                <w:rFonts w:eastAsia="Times New Roman" w:cstheme="minorHAnsi"/>
                <w:color w:val="000000"/>
                <w:sz w:val="21"/>
                <w:szCs w:val="21"/>
              </w:rPr>
            </w:pPr>
            <w:r w:rsidRPr="00651313">
              <w:rPr>
                <w:rFonts w:eastAsia="Times New Roman" w:cstheme="minorHAnsi"/>
                <w:b/>
                <w:bCs/>
                <w:color w:val="E2231A"/>
                <w:sz w:val="21"/>
              </w:rPr>
              <w:t>MEDICAL CANNABIS</w:t>
            </w:r>
            <w:r w:rsidRPr="004B30F2">
              <w:rPr>
                <w:rFonts w:eastAsia="Times New Roman" w:cstheme="minorHAnsi"/>
                <w:color w:val="000000"/>
                <w:sz w:val="21"/>
              </w:rPr>
              <w:t> </w:t>
            </w:r>
            <w:r w:rsidRPr="007E08B8">
              <w:rPr>
                <w:rFonts w:eastAsia="Times New Roman" w:cstheme="minorHAnsi"/>
                <w:color w:val="0066CC"/>
                <w:sz w:val="21"/>
                <w:szCs w:val="21"/>
              </w:rPr>
              <w:t>(</w:t>
            </w:r>
            <w:proofErr w:type="spellStart"/>
            <w:r w:rsidR="0098644C" w:rsidRPr="007E08B8">
              <w:rPr>
                <w:rFonts w:eastAsia="Times New Roman" w:cstheme="minorHAnsi"/>
                <w:color w:val="0066CC"/>
                <w:sz w:val="21"/>
                <w:szCs w:val="21"/>
              </w:rPr>
              <w:fldChar w:fldCharType="begin"/>
            </w:r>
            <w:r w:rsidRPr="007E08B8">
              <w:rPr>
                <w:rFonts w:eastAsia="Times New Roman" w:cstheme="minorHAnsi"/>
                <w:color w:val="0066CC"/>
                <w:sz w:val="21"/>
                <w:szCs w:val="21"/>
              </w:rPr>
              <w:instrText xml:space="preserve"> HYPERLINK "http://www.gongwer-oh.com/programming/bio.cfm?nameid=157302&amp;locid=2" </w:instrText>
            </w:r>
            <w:r w:rsidR="0098644C" w:rsidRPr="007E08B8">
              <w:rPr>
                <w:rFonts w:eastAsia="Times New Roman" w:cstheme="minorHAnsi"/>
                <w:color w:val="0066CC"/>
                <w:sz w:val="21"/>
                <w:szCs w:val="21"/>
              </w:rPr>
              <w:fldChar w:fldCharType="separate"/>
            </w:r>
            <w:r w:rsidRPr="007E08B8">
              <w:rPr>
                <w:rFonts w:eastAsia="Times New Roman" w:cstheme="minorHAnsi"/>
                <w:b/>
                <w:bCs/>
                <w:color w:val="0066CC"/>
                <w:sz w:val="21"/>
                <w:u w:val="single"/>
              </w:rPr>
              <w:t>Retherford</w:t>
            </w:r>
            <w:proofErr w:type="spellEnd"/>
            <w:r w:rsidRPr="007E08B8">
              <w:rPr>
                <w:rFonts w:eastAsia="Times New Roman" w:cstheme="minorHAnsi"/>
                <w:b/>
                <w:bCs/>
                <w:color w:val="0066CC"/>
                <w:sz w:val="21"/>
                <w:u w:val="single"/>
              </w:rPr>
              <w:t>, W.</w:t>
            </w:r>
            <w:r w:rsidR="0098644C" w:rsidRPr="007E08B8">
              <w:rPr>
                <w:rFonts w:eastAsia="Times New Roman" w:cstheme="minorHAnsi"/>
                <w:color w:val="0066CC"/>
                <w:sz w:val="21"/>
                <w:szCs w:val="21"/>
              </w:rPr>
              <w:fldChar w:fldCharType="end"/>
            </w:r>
            <w:r w:rsidRPr="007E08B8">
              <w:rPr>
                <w:rFonts w:eastAsia="Times New Roman" w:cstheme="minorHAnsi"/>
                <w:color w:val="0066CC"/>
                <w:sz w:val="21"/>
                <w:szCs w:val="21"/>
              </w:rPr>
              <w:t>,</w:t>
            </w:r>
            <w:r w:rsidRPr="007E08B8">
              <w:rPr>
                <w:rFonts w:eastAsia="Times New Roman" w:cstheme="minorHAnsi"/>
                <w:color w:val="0066CC"/>
                <w:sz w:val="21"/>
              </w:rPr>
              <w:t> </w:t>
            </w:r>
            <w:hyperlink r:id="rId8" w:history="1">
              <w:r w:rsidRPr="007E08B8">
                <w:rPr>
                  <w:rFonts w:eastAsia="Times New Roman" w:cstheme="minorHAnsi"/>
                  <w:b/>
                  <w:bCs/>
                  <w:color w:val="0066CC"/>
                  <w:sz w:val="21"/>
                  <w:u w:val="single"/>
                </w:rPr>
                <w:t>Rogers, J.</w:t>
              </w:r>
            </w:hyperlink>
            <w:r w:rsidRPr="007E08B8">
              <w:rPr>
                <w:rFonts w:eastAsia="Times New Roman" w:cstheme="minorHAnsi"/>
                <w:color w:val="0066CC"/>
                <w:sz w:val="21"/>
                <w:szCs w:val="21"/>
              </w:rPr>
              <w:t xml:space="preserve">) </w:t>
            </w:r>
            <w:r w:rsidRPr="004B30F2">
              <w:rPr>
                <w:rFonts w:eastAsia="Times New Roman" w:cstheme="minorHAnsi"/>
                <w:color w:val="000000"/>
                <w:sz w:val="21"/>
                <w:szCs w:val="21"/>
              </w:rPr>
              <w:t>To authorize for persons diagnosed with seizure disorders certain uses of cannabidiol and other drugs or substances derived from cannabis. Am. 3719.17</w:t>
            </w:r>
          </w:p>
          <w:p w:rsidR="004B30F2" w:rsidRPr="004B30F2" w:rsidRDefault="004B30F2" w:rsidP="00BC6131">
            <w:pPr>
              <w:spacing w:after="0" w:line="270" w:lineRule="atLeast"/>
              <w:rPr>
                <w:rFonts w:eastAsia="Times New Roman" w:cstheme="minorHAnsi"/>
                <w:color w:val="000000"/>
                <w:sz w:val="21"/>
                <w:szCs w:val="21"/>
              </w:rPr>
            </w:pPr>
          </w:p>
          <w:p w:rsidR="00CB2871" w:rsidRPr="007E08B8" w:rsidRDefault="00CB2871" w:rsidP="00CB2871">
            <w:pPr>
              <w:pStyle w:val="NormalWeb"/>
              <w:shd w:val="clear" w:color="auto" w:fill="FFFFFF"/>
              <w:spacing w:before="0" w:beforeAutospacing="0" w:after="0" w:afterAutospacing="0" w:line="270" w:lineRule="atLeast"/>
              <w:ind w:left="1953" w:hanging="1917"/>
              <w:rPr>
                <w:rFonts w:asciiTheme="minorHAnsi" w:hAnsiTheme="minorHAnsi" w:cstheme="minorHAnsi"/>
                <w:color w:val="0066CC"/>
                <w:sz w:val="21"/>
                <w:szCs w:val="21"/>
              </w:rPr>
            </w:pPr>
            <w:r w:rsidRPr="00651313">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(2/10/2015)</w:t>
            </w:r>
            <w:r w:rsidRPr="004B30F2">
              <w:rPr>
                <w:rStyle w:val="apple-converted-space"/>
                <w:rFonts w:asciiTheme="minorHAnsi" w:hAnsiTheme="minorHAnsi" w:cstheme="minorHAnsi"/>
                <w:color w:val="000000"/>
                <w:sz w:val="21"/>
                <w:szCs w:val="21"/>
              </w:rPr>
              <w:t> </w:t>
            </w:r>
            <w:hyperlink r:id="rId9" w:history="1">
              <w:r w:rsidRPr="007E08B8">
                <w:rPr>
                  <w:rStyle w:val="Hyperlink"/>
                  <w:rFonts w:asciiTheme="minorHAnsi" w:hAnsiTheme="minorHAnsi" w:cstheme="minorHAnsi"/>
                  <w:b/>
                  <w:bCs/>
                  <w:color w:val="0066CC"/>
                  <w:sz w:val="21"/>
                  <w:szCs w:val="21"/>
                </w:rPr>
                <w:t>Health &amp; Aging</w:t>
              </w:r>
            </w:hyperlink>
          </w:p>
          <w:p w:rsidR="00CB2871" w:rsidRPr="004B30F2" w:rsidRDefault="00CB2871" w:rsidP="00CB287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651313">
              <w:rPr>
                <w:rStyle w:val="Strong"/>
                <w:rFonts w:asciiTheme="minorHAnsi" w:hAnsiTheme="minorHAnsi" w:cstheme="minorHAnsi"/>
                <w:color w:val="E2231A"/>
                <w:sz w:val="21"/>
                <w:szCs w:val="21"/>
              </w:rPr>
              <w:t>Introduced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(2/3/2015)</w:t>
            </w:r>
          </w:p>
          <w:p w:rsidR="00CB2871" w:rsidRDefault="00CB2871" w:rsidP="00BC6131">
            <w:pPr>
              <w:spacing w:after="0" w:line="270" w:lineRule="atLeast"/>
              <w:rPr>
                <w:rFonts w:eastAsia="Times New Roman" w:cstheme="minorHAnsi"/>
                <w:color w:val="000000"/>
                <w:sz w:val="21"/>
                <w:szCs w:val="21"/>
              </w:rPr>
            </w:pPr>
          </w:p>
          <w:p w:rsidR="007B447E" w:rsidRPr="007E08B8" w:rsidRDefault="007B447E" w:rsidP="00BC6131">
            <w:pPr>
              <w:spacing w:after="0" w:line="270" w:lineRule="atLeast"/>
              <w:rPr>
                <w:rFonts w:eastAsia="Times New Roman" w:cstheme="minorHAnsi"/>
                <w:b/>
                <w:color w:val="0066CC"/>
                <w:sz w:val="21"/>
                <w:szCs w:val="21"/>
              </w:rPr>
            </w:pPr>
            <w:r w:rsidRPr="007E08B8">
              <w:rPr>
                <w:rFonts w:eastAsia="Times New Roman" w:cstheme="minorHAnsi"/>
                <w:b/>
                <w:color w:val="0066CC"/>
                <w:sz w:val="21"/>
                <w:szCs w:val="21"/>
              </w:rPr>
              <w:t xml:space="preserve">ONA POSITION - - </w:t>
            </w:r>
            <w:r w:rsidR="002F3E5F" w:rsidRPr="007E08B8">
              <w:rPr>
                <w:rFonts w:eastAsia="Times New Roman" w:cstheme="minorHAnsi"/>
                <w:b/>
                <w:color w:val="0066CC"/>
                <w:sz w:val="21"/>
                <w:szCs w:val="21"/>
              </w:rPr>
              <w:t>Interested Party</w:t>
            </w:r>
          </w:p>
          <w:p w:rsidR="00BC6131" w:rsidRPr="004B30F2" w:rsidRDefault="00BC6131" w:rsidP="00BC6131">
            <w:pPr>
              <w:spacing w:after="0" w:line="270" w:lineRule="atLeast"/>
              <w:rPr>
                <w:rFonts w:eastAsia="Times New Roman" w:cstheme="minorHAnsi"/>
                <w:color w:val="000000"/>
                <w:sz w:val="21"/>
                <w:szCs w:val="21"/>
              </w:rPr>
            </w:pPr>
          </w:p>
        </w:tc>
      </w:tr>
      <w:tr w:rsidR="002471D1" w:rsidRPr="004B30F2" w:rsidTr="00F45AAD">
        <w:trPr>
          <w:tblCellSpacing w:w="0" w:type="dxa"/>
        </w:trPr>
        <w:tc>
          <w:tcPr>
            <w:tcW w:w="748" w:type="pct"/>
            <w:shd w:val="clear" w:color="auto" w:fill="FFFFFF"/>
            <w:hideMark/>
          </w:tcPr>
          <w:p w:rsidR="002471D1" w:rsidRPr="007E08B8" w:rsidRDefault="0098644C" w:rsidP="002471D1">
            <w:pPr>
              <w:spacing w:after="0" w:line="270" w:lineRule="atLeast"/>
              <w:rPr>
                <w:rFonts w:eastAsia="Times New Roman" w:cstheme="minorHAnsi"/>
                <w:color w:val="0066CC"/>
                <w:sz w:val="21"/>
                <w:szCs w:val="21"/>
              </w:rPr>
            </w:pPr>
            <w:hyperlink r:id="rId10" w:history="1">
              <w:r w:rsidR="002471D1" w:rsidRPr="007E08B8">
                <w:rPr>
                  <w:rStyle w:val="Hyperlink"/>
                  <w:rFonts w:eastAsia="Times New Roman" w:cstheme="minorHAnsi"/>
                  <w:b/>
                  <w:color w:val="0066CC"/>
                  <w:sz w:val="21"/>
                  <w:szCs w:val="21"/>
                </w:rPr>
                <w:t>HB 64</w:t>
              </w:r>
            </w:hyperlink>
            <w:r w:rsidR="002471D1" w:rsidRPr="007E08B8">
              <w:rPr>
                <w:rFonts w:eastAsia="Times New Roman" w:cstheme="minorHAnsi"/>
                <w:color w:val="0066CC"/>
                <w:sz w:val="21"/>
                <w:szCs w:val="21"/>
              </w:rPr>
              <w:t> </w:t>
            </w:r>
          </w:p>
        </w:tc>
        <w:tc>
          <w:tcPr>
            <w:tcW w:w="4252" w:type="pct"/>
            <w:shd w:val="clear" w:color="auto" w:fill="FFFFFF"/>
            <w:hideMark/>
          </w:tcPr>
          <w:p w:rsidR="002471D1" w:rsidRPr="004B30F2" w:rsidRDefault="002471D1" w:rsidP="002471D1">
            <w:pPr>
              <w:spacing w:after="0" w:line="270" w:lineRule="atLeast"/>
              <w:rPr>
                <w:rFonts w:eastAsia="Times New Roman" w:cstheme="minorHAnsi"/>
                <w:bCs/>
                <w:sz w:val="21"/>
              </w:rPr>
            </w:pPr>
            <w:r w:rsidRPr="00651313">
              <w:rPr>
                <w:rFonts w:eastAsia="Times New Roman" w:cstheme="minorHAnsi"/>
                <w:b/>
                <w:bCs/>
                <w:color w:val="E2231A"/>
                <w:sz w:val="21"/>
              </w:rPr>
              <w:t>BIENNIAL BUDGET</w:t>
            </w:r>
            <w:r w:rsidRPr="004B30F2">
              <w:rPr>
                <w:rFonts w:eastAsia="Times New Roman" w:cstheme="minorHAnsi"/>
                <w:b/>
                <w:bCs/>
                <w:color w:val="A91112"/>
                <w:sz w:val="21"/>
              </w:rPr>
              <w:t> </w:t>
            </w:r>
            <w:r w:rsidRPr="007E08B8">
              <w:rPr>
                <w:rFonts w:eastAsia="Times New Roman" w:cstheme="minorHAnsi"/>
                <w:b/>
                <w:bCs/>
                <w:color w:val="0066CC"/>
                <w:sz w:val="21"/>
              </w:rPr>
              <w:t>(</w:t>
            </w:r>
            <w:hyperlink r:id="rId11" w:history="1">
              <w:r w:rsidRPr="007E08B8">
                <w:rPr>
                  <w:rStyle w:val="Hyperlink"/>
                  <w:rFonts w:eastAsia="Times New Roman" w:cstheme="minorHAnsi"/>
                  <w:b/>
                  <w:bCs/>
                  <w:color w:val="0066CC"/>
                  <w:sz w:val="21"/>
                </w:rPr>
                <w:t>Smith, R.</w:t>
              </w:r>
            </w:hyperlink>
            <w:r w:rsidRPr="007E08B8">
              <w:rPr>
                <w:rFonts w:eastAsia="Times New Roman" w:cstheme="minorHAnsi"/>
                <w:b/>
                <w:bCs/>
                <w:color w:val="0066CC"/>
                <w:sz w:val="21"/>
              </w:rPr>
              <w:t>)</w:t>
            </w:r>
            <w:r w:rsidRPr="004B30F2">
              <w:rPr>
                <w:rFonts w:eastAsia="Times New Roman" w:cstheme="minorHAnsi"/>
                <w:b/>
                <w:bCs/>
                <w:color w:val="A91112"/>
                <w:sz w:val="21"/>
              </w:rPr>
              <w:t xml:space="preserve"> </w:t>
            </w:r>
            <w:r w:rsidRPr="004B30F2">
              <w:rPr>
                <w:rFonts w:eastAsia="Times New Roman" w:cstheme="minorHAnsi"/>
                <w:bCs/>
                <w:sz w:val="21"/>
              </w:rPr>
              <w:t>To make operating appropriations for the biennium beginning July 1, 2015, and ending June 30, 2017, and to provide authorization and conditions for the operation of state programs.</w:t>
            </w:r>
          </w:p>
          <w:p w:rsidR="00CB2871" w:rsidRPr="004B30F2" w:rsidRDefault="00CB2871" w:rsidP="002471D1">
            <w:pPr>
              <w:spacing w:after="0" w:line="270" w:lineRule="atLeast"/>
              <w:rPr>
                <w:rFonts w:eastAsia="Times New Roman" w:cstheme="minorHAnsi"/>
                <w:bCs/>
                <w:sz w:val="21"/>
              </w:rPr>
            </w:pPr>
          </w:p>
          <w:p w:rsidR="00CB2871" w:rsidRPr="004B30F2" w:rsidRDefault="0098644C" w:rsidP="002471D1">
            <w:pPr>
              <w:spacing w:after="0" w:line="270" w:lineRule="atLeast"/>
              <w:rPr>
                <w:rFonts w:cstheme="minorHAnsi"/>
                <w:color w:val="000000"/>
                <w:sz w:val="21"/>
                <w:szCs w:val="21"/>
                <w:shd w:val="clear" w:color="auto" w:fill="FFFFFF"/>
              </w:rPr>
            </w:pPr>
            <w:hyperlink r:id="rId12" w:tooltip="Budget Vetoes: Kasich Axes TPP Payments, Instant Lottery, Controlling Board Restraints, Power Plant Tax Shift; House Wraps Spring Session, Sends Governor Bills On Rape Prosecution, Sale Of State Properties" w:history="1">
              <w:r w:rsidR="00CB2871" w:rsidRPr="00651313">
                <w:rPr>
                  <w:rStyle w:val="Strong"/>
                  <w:rFonts w:cstheme="minorHAnsi"/>
                  <w:color w:val="E2231A"/>
                  <w:sz w:val="21"/>
                  <w:szCs w:val="21"/>
                  <w:shd w:val="clear" w:color="auto" w:fill="FFFFFF"/>
                </w:rPr>
                <w:t>Signed by the Governor</w:t>
              </w:r>
            </w:hyperlink>
            <w:r w:rsidR="00CB2871" w:rsidRPr="00651313">
              <w:rPr>
                <w:rStyle w:val="apple-converted-space"/>
                <w:rFonts w:cstheme="minorHAnsi"/>
                <w:color w:val="E2231A"/>
                <w:sz w:val="21"/>
                <w:szCs w:val="21"/>
                <w:shd w:val="clear" w:color="auto" w:fill="FFFFFF"/>
              </w:rPr>
              <w:t> </w:t>
            </w:r>
            <w:r w:rsidR="00CB2871" w:rsidRPr="004B30F2">
              <w:rPr>
                <w:rFonts w:cstheme="minorHAnsi"/>
                <w:color w:val="000000"/>
                <w:sz w:val="21"/>
                <w:szCs w:val="21"/>
                <w:shd w:val="clear" w:color="auto" w:fill="FFFFFF"/>
              </w:rPr>
              <w:t>(6/30/2015) Signed: June 30, 2015; Effective: immediately</w:t>
            </w:r>
          </w:p>
          <w:p w:rsidR="00CB2871" w:rsidRDefault="00CB2871" w:rsidP="002471D1">
            <w:pPr>
              <w:spacing w:after="0" w:line="270" w:lineRule="atLeast"/>
              <w:rPr>
                <w:rFonts w:eastAsia="Times New Roman" w:cstheme="minorHAnsi"/>
                <w:b/>
                <w:bCs/>
                <w:color w:val="A91112"/>
                <w:sz w:val="21"/>
              </w:rPr>
            </w:pPr>
          </w:p>
          <w:p w:rsidR="00C95A91" w:rsidRPr="007E08B8" w:rsidRDefault="007B447E" w:rsidP="00C95A91">
            <w:pPr>
              <w:spacing w:after="0" w:line="270" w:lineRule="atLeast"/>
              <w:rPr>
                <w:rFonts w:eastAsia="Times New Roman" w:cstheme="minorHAnsi"/>
                <w:b/>
                <w:color w:val="0066CC"/>
                <w:sz w:val="21"/>
                <w:szCs w:val="21"/>
              </w:rPr>
            </w:pPr>
            <w:r w:rsidRPr="007E08B8">
              <w:rPr>
                <w:rFonts w:eastAsia="Times New Roman" w:cstheme="minorHAnsi"/>
                <w:b/>
                <w:color w:val="0066CC"/>
                <w:sz w:val="21"/>
                <w:szCs w:val="21"/>
              </w:rPr>
              <w:t xml:space="preserve">ONA POSITION - - </w:t>
            </w:r>
            <w:r w:rsidR="00C95A91" w:rsidRPr="007E08B8">
              <w:rPr>
                <w:rFonts w:eastAsia="Times New Roman" w:cstheme="minorHAnsi"/>
                <w:b/>
                <w:color w:val="0066CC"/>
                <w:sz w:val="21"/>
                <w:szCs w:val="21"/>
              </w:rPr>
              <w:t>Interested Party</w:t>
            </w:r>
          </w:p>
          <w:p w:rsidR="007B447E" w:rsidRPr="004B30F2" w:rsidRDefault="007B447E" w:rsidP="002471D1">
            <w:pPr>
              <w:spacing w:after="0" w:line="270" w:lineRule="atLeast"/>
              <w:rPr>
                <w:rFonts w:eastAsia="Times New Roman" w:cstheme="minorHAnsi"/>
                <w:b/>
                <w:bCs/>
                <w:color w:val="A91112"/>
                <w:sz w:val="21"/>
              </w:rPr>
            </w:pPr>
          </w:p>
        </w:tc>
      </w:tr>
      <w:tr w:rsidR="002471D1" w:rsidRPr="004B30F2" w:rsidTr="00F45AAD">
        <w:trPr>
          <w:tblCellSpacing w:w="0" w:type="dxa"/>
        </w:trPr>
        <w:tc>
          <w:tcPr>
            <w:tcW w:w="748" w:type="pct"/>
            <w:shd w:val="clear" w:color="auto" w:fill="FFFFFF"/>
            <w:hideMark/>
          </w:tcPr>
          <w:p w:rsidR="002471D1" w:rsidRPr="007E08B8" w:rsidRDefault="0098644C" w:rsidP="002471D1">
            <w:pPr>
              <w:spacing w:after="0" w:line="270" w:lineRule="atLeast"/>
              <w:rPr>
                <w:rFonts w:eastAsia="Times New Roman" w:cstheme="minorHAnsi"/>
                <w:color w:val="0066CC"/>
                <w:sz w:val="21"/>
                <w:szCs w:val="21"/>
              </w:rPr>
            </w:pPr>
            <w:hyperlink r:id="rId13" w:history="1">
              <w:r w:rsidR="002471D1" w:rsidRPr="007E08B8">
                <w:rPr>
                  <w:rFonts w:eastAsia="Times New Roman" w:cstheme="minorHAnsi"/>
                  <w:b/>
                  <w:bCs/>
                  <w:color w:val="0066CC"/>
                  <w:sz w:val="21"/>
                  <w:u w:val="single"/>
                </w:rPr>
                <w:t>HB 89</w:t>
              </w:r>
            </w:hyperlink>
            <w:r w:rsidR="002471D1" w:rsidRPr="007E08B8">
              <w:rPr>
                <w:rFonts w:eastAsia="Times New Roman" w:cstheme="minorHAnsi"/>
                <w:color w:val="0066CC"/>
                <w:sz w:val="21"/>
              </w:rPr>
              <w:t> </w:t>
            </w:r>
          </w:p>
        </w:tc>
        <w:tc>
          <w:tcPr>
            <w:tcW w:w="4252" w:type="pct"/>
            <w:shd w:val="clear" w:color="auto" w:fill="FFFFFF"/>
            <w:hideMark/>
          </w:tcPr>
          <w:p w:rsidR="002471D1" w:rsidRPr="004B30F2" w:rsidRDefault="002471D1" w:rsidP="002471D1">
            <w:pPr>
              <w:spacing w:after="0" w:line="270" w:lineRule="atLeast"/>
              <w:rPr>
                <w:rFonts w:eastAsia="Times New Roman" w:cstheme="minorHAnsi"/>
                <w:color w:val="000000"/>
                <w:sz w:val="21"/>
                <w:szCs w:val="21"/>
              </w:rPr>
            </w:pPr>
            <w:r w:rsidRPr="00651313">
              <w:rPr>
                <w:rFonts w:eastAsia="Times New Roman" w:cstheme="minorHAnsi"/>
                <w:b/>
                <w:bCs/>
                <w:color w:val="E2231A"/>
                <w:sz w:val="21"/>
              </w:rPr>
              <w:t>MEDICAID SCHOOL PROGRAM</w:t>
            </w:r>
            <w:r w:rsidRPr="004B30F2">
              <w:rPr>
                <w:rFonts w:eastAsia="Times New Roman" w:cstheme="minorHAnsi"/>
                <w:color w:val="000000"/>
                <w:sz w:val="21"/>
              </w:rPr>
              <w:t> </w:t>
            </w:r>
            <w:r w:rsidRPr="007E08B8">
              <w:rPr>
                <w:rFonts w:eastAsia="Times New Roman" w:cstheme="minorHAnsi"/>
                <w:color w:val="0066CC"/>
                <w:sz w:val="21"/>
                <w:szCs w:val="21"/>
              </w:rPr>
              <w:t>(</w:t>
            </w:r>
            <w:proofErr w:type="spellStart"/>
            <w:r w:rsidR="0098644C" w:rsidRPr="007E08B8">
              <w:rPr>
                <w:rFonts w:eastAsia="Times New Roman" w:cstheme="minorHAnsi"/>
                <w:color w:val="0066CC"/>
                <w:sz w:val="21"/>
                <w:szCs w:val="21"/>
              </w:rPr>
              <w:fldChar w:fldCharType="begin"/>
            </w:r>
            <w:r w:rsidRPr="007E08B8">
              <w:rPr>
                <w:rFonts w:eastAsia="Times New Roman" w:cstheme="minorHAnsi"/>
                <w:color w:val="0066CC"/>
                <w:sz w:val="21"/>
                <w:szCs w:val="21"/>
              </w:rPr>
              <w:instrText xml:space="preserve"> HYPERLINK "http://www.gongwer-oh.com/programming/bio.cfm?nameid=148002&amp;locid=2" </w:instrText>
            </w:r>
            <w:r w:rsidR="0098644C" w:rsidRPr="007E08B8">
              <w:rPr>
                <w:rFonts w:eastAsia="Times New Roman" w:cstheme="minorHAnsi"/>
                <w:color w:val="0066CC"/>
                <w:sz w:val="21"/>
                <w:szCs w:val="21"/>
              </w:rPr>
              <w:fldChar w:fldCharType="separate"/>
            </w:r>
            <w:r w:rsidRPr="007E08B8">
              <w:rPr>
                <w:rFonts w:eastAsia="Times New Roman" w:cstheme="minorHAnsi"/>
                <w:b/>
                <w:bCs/>
                <w:color w:val="0066CC"/>
                <w:sz w:val="21"/>
                <w:u w:val="single"/>
              </w:rPr>
              <w:t>DeVitis</w:t>
            </w:r>
            <w:proofErr w:type="spellEnd"/>
            <w:r w:rsidRPr="007E08B8">
              <w:rPr>
                <w:rFonts w:eastAsia="Times New Roman" w:cstheme="minorHAnsi"/>
                <w:b/>
                <w:bCs/>
                <w:color w:val="0066CC"/>
                <w:sz w:val="21"/>
                <w:u w:val="single"/>
              </w:rPr>
              <w:t>, T.</w:t>
            </w:r>
            <w:r w:rsidR="0098644C" w:rsidRPr="007E08B8">
              <w:rPr>
                <w:rFonts w:eastAsia="Times New Roman" w:cstheme="minorHAnsi"/>
                <w:color w:val="0066CC"/>
                <w:sz w:val="21"/>
                <w:szCs w:val="21"/>
              </w:rPr>
              <w:fldChar w:fldCharType="end"/>
            </w:r>
            <w:r w:rsidRPr="007E08B8">
              <w:rPr>
                <w:rFonts w:eastAsia="Times New Roman" w:cstheme="minorHAnsi"/>
                <w:color w:val="0066CC"/>
                <w:sz w:val="21"/>
                <w:szCs w:val="21"/>
              </w:rPr>
              <w:t xml:space="preserve">) </w:t>
            </w:r>
            <w:r w:rsidRPr="004B30F2">
              <w:rPr>
                <w:rFonts w:eastAsia="Times New Roman" w:cstheme="minorHAnsi"/>
                <w:color w:val="000000"/>
                <w:sz w:val="21"/>
                <w:szCs w:val="21"/>
              </w:rPr>
              <w:t>Regarding the Medicaid School Program.</w:t>
            </w:r>
          </w:p>
          <w:p w:rsidR="00CB2871" w:rsidRPr="004B30F2" w:rsidRDefault="00CB2871" w:rsidP="002471D1">
            <w:pPr>
              <w:spacing w:after="0" w:line="270" w:lineRule="atLeast"/>
              <w:rPr>
                <w:rStyle w:val="Strong"/>
                <w:rFonts w:cstheme="minorHAnsi"/>
                <w:color w:val="A91112"/>
                <w:sz w:val="21"/>
                <w:szCs w:val="21"/>
                <w:shd w:val="clear" w:color="auto" w:fill="FFFFFF"/>
              </w:rPr>
            </w:pPr>
          </w:p>
          <w:p w:rsidR="00072D29" w:rsidRPr="004B30F2" w:rsidRDefault="00072D29" w:rsidP="00072D29">
            <w:pPr>
              <w:spacing w:after="0" w:line="270" w:lineRule="atLeast"/>
              <w:rPr>
                <w:rFonts w:eastAsia="Times New Roman" w:cstheme="minorHAnsi"/>
                <w:color w:val="000000"/>
                <w:sz w:val="21"/>
                <w:szCs w:val="21"/>
              </w:rPr>
            </w:pPr>
            <w:r w:rsidRPr="00651313">
              <w:rPr>
                <w:rStyle w:val="Strong"/>
                <w:rFonts w:cstheme="minorHAnsi"/>
                <w:color w:val="E2231A"/>
                <w:sz w:val="21"/>
                <w:szCs w:val="21"/>
                <w:shd w:val="clear" w:color="auto" w:fill="FFFFFF"/>
              </w:rPr>
              <w:t>Referred</w:t>
            </w:r>
            <w:r w:rsidRPr="00651313">
              <w:rPr>
                <w:rStyle w:val="apple-converted-space"/>
                <w:rFonts w:cstheme="minorHAnsi"/>
                <w:color w:val="E2231A"/>
                <w:sz w:val="21"/>
                <w:szCs w:val="21"/>
                <w:shd w:val="clear" w:color="auto" w:fill="FFFFFF"/>
              </w:rPr>
              <w:t> </w:t>
            </w:r>
            <w:r w:rsidRPr="004B30F2">
              <w:rPr>
                <w:rFonts w:cstheme="minorHAnsi"/>
                <w:color w:val="000000"/>
                <w:sz w:val="21"/>
                <w:szCs w:val="21"/>
                <w:shd w:val="clear" w:color="auto" w:fill="FFFFFF"/>
              </w:rPr>
              <w:t>in Senate (5/17/2016)</w:t>
            </w:r>
            <w:r w:rsidRPr="004B30F2">
              <w:rPr>
                <w:rStyle w:val="apple-converted-space"/>
                <w:rFonts w:cstheme="minorHAnsi"/>
                <w:color w:val="000000"/>
                <w:sz w:val="21"/>
                <w:szCs w:val="21"/>
                <w:shd w:val="clear" w:color="auto" w:fill="FFFFFF"/>
              </w:rPr>
              <w:t> </w:t>
            </w:r>
            <w:hyperlink r:id="rId14" w:history="1">
              <w:r w:rsidRPr="007E08B8">
                <w:rPr>
                  <w:rStyle w:val="Hyperlink"/>
                  <w:rFonts w:cstheme="minorHAnsi"/>
                  <w:b/>
                  <w:bCs/>
                  <w:color w:val="0066CC"/>
                  <w:sz w:val="21"/>
                  <w:szCs w:val="21"/>
                  <w:shd w:val="clear" w:color="auto" w:fill="FFFFFF"/>
                </w:rPr>
                <w:t>Education</w:t>
              </w:r>
            </w:hyperlink>
          </w:p>
          <w:p w:rsidR="00072D29" w:rsidRPr="004B30F2" w:rsidRDefault="0098644C" w:rsidP="00072D29">
            <w:pPr>
              <w:spacing w:after="0" w:line="270" w:lineRule="atLeast"/>
              <w:rPr>
                <w:rFonts w:cstheme="minorHAnsi"/>
                <w:color w:val="000000"/>
                <w:sz w:val="21"/>
                <w:szCs w:val="21"/>
                <w:shd w:val="clear" w:color="auto" w:fill="FFFFFF"/>
              </w:rPr>
            </w:pPr>
            <w:hyperlink r:id="rId15" w:tooltip="House Sends $684 Million ODOT Spending Bill To Governor, Approves Financial Literacy Program Funding" w:history="1">
              <w:r w:rsidR="00072D29" w:rsidRPr="00651313">
                <w:rPr>
                  <w:rStyle w:val="Strong"/>
                  <w:rFonts w:cstheme="minorHAnsi"/>
                  <w:color w:val="E2231A"/>
                  <w:sz w:val="21"/>
                  <w:szCs w:val="21"/>
                  <w:shd w:val="clear" w:color="auto" w:fill="FFFFFF"/>
                </w:rPr>
                <w:t>Passed</w:t>
              </w:r>
            </w:hyperlink>
            <w:r w:rsidR="00072D29" w:rsidRPr="004B30F2">
              <w:rPr>
                <w:rStyle w:val="apple-converted-space"/>
                <w:rFonts w:cstheme="minorHAnsi"/>
                <w:color w:val="000000"/>
                <w:sz w:val="21"/>
                <w:szCs w:val="21"/>
                <w:shd w:val="clear" w:color="auto" w:fill="FFFFFF"/>
              </w:rPr>
              <w:t> </w:t>
            </w:r>
            <w:r w:rsidR="00072D29" w:rsidRPr="004B30F2">
              <w:rPr>
                <w:rFonts w:cstheme="minorHAnsi"/>
                <w:color w:val="000000"/>
                <w:sz w:val="21"/>
                <w:szCs w:val="21"/>
                <w:shd w:val="clear" w:color="auto" w:fill="FFFFFF"/>
              </w:rPr>
              <w:t>in House (5/11/2016) 87-7</w:t>
            </w:r>
          </w:p>
          <w:p w:rsidR="00CB2871" w:rsidRPr="004B30F2" w:rsidRDefault="00CB2871" w:rsidP="002471D1">
            <w:pPr>
              <w:spacing w:after="0" w:line="270" w:lineRule="atLeast"/>
              <w:rPr>
                <w:rFonts w:cstheme="minorHAnsi"/>
                <w:color w:val="000000"/>
                <w:sz w:val="21"/>
                <w:szCs w:val="21"/>
                <w:shd w:val="clear" w:color="auto" w:fill="FFFFFF"/>
              </w:rPr>
            </w:pPr>
            <w:r w:rsidRPr="00651313">
              <w:rPr>
                <w:rStyle w:val="Strong"/>
                <w:rFonts w:cstheme="minorHAnsi"/>
                <w:color w:val="E2231A"/>
                <w:sz w:val="21"/>
                <w:szCs w:val="21"/>
                <w:shd w:val="clear" w:color="auto" w:fill="FFFFFF"/>
              </w:rPr>
              <w:t>Introduced</w:t>
            </w:r>
            <w:r w:rsidRPr="004B30F2">
              <w:rPr>
                <w:rStyle w:val="apple-converted-space"/>
                <w:rFonts w:cstheme="minorHAnsi"/>
                <w:color w:val="000000"/>
                <w:sz w:val="21"/>
                <w:szCs w:val="21"/>
                <w:shd w:val="clear" w:color="auto" w:fill="FFFFFF"/>
              </w:rPr>
              <w:t> </w:t>
            </w:r>
            <w:r w:rsidRPr="004B30F2">
              <w:rPr>
                <w:rFonts w:cstheme="minorHAnsi"/>
                <w:color w:val="000000"/>
                <w:sz w:val="21"/>
                <w:szCs w:val="21"/>
                <w:shd w:val="clear" w:color="auto" w:fill="FFFFFF"/>
              </w:rPr>
              <w:t>in House (2/25/2015)</w:t>
            </w:r>
          </w:p>
          <w:p w:rsidR="00CB2871" w:rsidRDefault="00CB2871" w:rsidP="00072D29">
            <w:pPr>
              <w:spacing w:after="0" w:line="270" w:lineRule="atLeast"/>
              <w:rPr>
                <w:rFonts w:eastAsia="Times New Roman" w:cstheme="minorHAnsi"/>
                <w:color w:val="000000"/>
                <w:sz w:val="21"/>
                <w:szCs w:val="21"/>
              </w:rPr>
            </w:pPr>
          </w:p>
          <w:p w:rsidR="007B447E" w:rsidRPr="005C497D" w:rsidRDefault="007B447E" w:rsidP="007B447E">
            <w:pPr>
              <w:spacing w:after="0" w:line="270" w:lineRule="atLeast"/>
              <w:rPr>
                <w:rFonts w:eastAsia="Times New Roman" w:cstheme="minorHAnsi"/>
                <w:b/>
                <w:color w:val="0066CC"/>
                <w:sz w:val="21"/>
                <w:szCs w:val="21"/>
              </w:rPr>
            </w:pPr>
            <w:r w:rsidRPr="005C497D">
              <w:rPr>
                <w:rFonts w:eastAsia="Times New Roman" w:cstheme="minorHAnsi"/>
                <w:b/>
                <w:color w:val="0066CC"/>
                <w:sz w:val="21"/>
                <w:szCs w:val="21"/>
              </w:rPr>
              <w:t xml:space="preserve">ONA POSITION - - </w:t>
            </w:r>
            <w:r w:rsidR="00C95A91" w:rsidRPr="005C497D">
              <w:rPr>
                <w:rFonts w:eastAsia="Times New Roman" w:cstheme="minorHAnsi"/>
                <w:b/>
                <w:color w:val="0066CC"/>
                <w:sz w:val="21"/>
                <w:szCs w:val="21"/>
              </w:rPr>
              <w:t>Monitoring</w:t>
            </w:r>
          </w:p>
          <w:p w:rsidR="007B447E" w:rsidRPr="004B30F2" w:rsidRDefault="007B447E" w:rsidP="00072D29">
            <w:pPr>
              <w:spacing w:after="0" w:line="270" w:lineRule="atLeast"/>
              <w:rPr>
                <w:rFonts w:eastAsia="Times New Roman" w:cstheme="minorHAnsi"/>
                <w:color w:val="000000"/>
                <w:sz w:val="21"/>
                <w:szCs w:val="21"/>
              </w:rPr>
            </w:pPr>
          </w:p>
        </w:tc>
      </w:tr>
      <w:tr w:rsidR="002471D1" w:rsidRPr="004B30F2" w:rsidTr="00F45AAD">
        <w:trPr>
          <w:tblCellSpacing w:w="0" w:type="dxa"/>
        </w:trPr>
        <w:tc>
          <w:tcPr>
            <w:tcW w:w="748" w:type="pct"/>
            <w:shd w:val="clear" w:color="auto" w:fill="FFFFFF"/>
            <w:hideMark/>
          </w:tcPr>
          <w:p w:rsidR="002471D1" w:rsidRPr="007E08B8" w:rsidRDefault="0098644C" w:rsidP="002471D1">
            <w:pPr>
              <w:spacing w:after="0" w:line="270" w:lineRule="atLeast"/>
              <w:rPr>
                <w:rFonts w:eastAsia="Times New Roman" w:cstheme="minorHAnsi"/>
                <w:color w:val="0066CC"/>
                <w:sz w:val="21"/>
                <w:szCs w:val="21"/>
              </w:rPr>
            </w:pPr>
            <w:hyperlink r:id="rId16" w:history="1">
              <w:r w:rsidR="002471D1" w:rsidRPr="007E08B8">
                <w:rPr>
                  <w:rFonts w:eastAsia="Times New Roman" w:cstheme="minorHAnsi"/>
                  <w:b/>
                  <w:bCs/>
                  <w:color w:val="0066CC"/>
                  <w:sz w:val="21"/>
                  <w:u w:val="single"/>
                </w:rPr>
                <w:t>HB 96</w:t>
              </w:r>
            </w:hyperlink>
            <w:r w:rsidR="002471D1" w:rsidRPr="007E08B8">
              <w:rPr>
                <w:rFonts w:eastAsia="Times New Roman" w:cstheme="minorHAnsi"/>
                <w:color w:val="0066CC"/>
                <w:sz w:val="21"/>
              </w:rPr>
              <w:t> </w:t>
            </w:r>
          </w:p>
        </w:tc>
        <w:tc>
          <w:tcPr>
            <w:tcW w:w="4252" w:type="pct"/>
            <w:shd w:val="clear" w:color="auto" w:fill="FFFFFF"/>
            <w:hideMark/>
          </w:tcPr>
          <w:p w:rsidR="002471D1" w:rsidRPr="004B30F2" w:rsidRDefault="002471D1" w:rsidP="002471D1">
            <w:pPr>
              <w:spacing w:after="0" w:line="270" w:lineRule="atLeast"/>
              <w:rPr>
                <w:rFonts w:eastAsia="Times New Roman" w:cstheme="minorHAnsi"/>
                <w:color w:val="000000"/>
                <w:sz w:val="21"/>
                <w:szCs w:val="21"/>
              </w:rPr>
            </w:pPr>
            <w:r w:rsidRPr="00651313">
              <w:rPr>
                <w:rFonts w:eastAsia="Times New Roman" w:cstheme="minorHAnsi"/>
                <w:b/>
                <w:bCs/>
                <w:color w:val="E2231A"/>
                <w:sz w:val="21"/>
              </w:rPr>
              <w:t>PRESCRIPTIONS</w:t>
            </w:r>
            <w:r w:rsidRPr="004B30F2">
              <w:rPr>
                <w:rFonts w:eastAsia="Times New Roman" w:cstheme="minorHAnsi"/>
                <w:color w:val="000000"/>
                <w:sz w:val="21"/>
              </w:rPr>
              <w:t> </w:t>
            </w:r>
            <w:r w:rsidRPr="007E08B8">
              <w:rPr>
                <w:rFonts w:eastAsia="Times New Roman" w:cstheme="minorHAnsi"/>
                <w:color w:val="0066CC"/>
                <w:sz w:val="21"/>
                <w:szCs w:val="21"/>
              </w:rPr>
              <w:t>(</w:t>
            </w:r>
            <w:proofErr w:type="spellStart"/>
            <w:r w:rsidR="0098644C" w:rsidRPr="007E08B8">
              <w:rPr>
                <w:rFonts w:eastAsia="Times New Roman" w:cstheme="minorHAnsi"/>
                <w:color w:val="0066CC"/>
                <w:sz w:val="21"/>
                <w:szCs w:val="21"/>
              </w:rPr>
              <w:fldChar w:fldCharType="begin"/>
            </w:r>
            <w:r w:rsidRPr="007E08B8">
              <w:rPr>
                <w:rFonts w:eastAsia="Times New Roman" w:cstheme="minorHAnsi"/>
                <w:color w:val="0066CC"/>
                <w:sz w:val="21"/>
                <w:szCs w:val="21"/>
              </w:rPr>
              <w:instrText xml:space="preserve"> HYPERLINK "http://www.gongwer-oh.com/programming/bio.cfm?nameid=145002&amp;locid=2" </w:instrText>
            </w:r>
            <w:r w:rsidR="0098644C" w:rsidRPr="007E08B8">
              <w:rPr>
                <w:rFonts w:eastAsia="Times New Roman" w:cstheme="minorHAnsi"/>
                <w:color w:val="0066CC"/>
                <w:sz w:val="21"/>
                <w:szCs w:val="21"/>
              </w:rPr>
              <w:fldChar w:fldCharType="separate"/>
            </w:r>
            <w:r w:rsidRPr="007E08B8">
              <w:rPr>
                <w:rFonts w:eastAsia="Times New Roman" w:cstheme="minorHAnsi"/>
                <w:b/>
                <w:bCs/>
                <w:color w:val="0066CC"/>
                <w:sz w:val="21"/>
                <w:u w:val="single"/>
              </w:rPr>
              <w:t>Pelanda</w:t>
            </w:r>
            <w:proofErr w:type="spellEnd"/>
            <w:r w:rsidRPr="007E08B8">
              <w:rPr>
                <w:rFonts w:eastAsia="Times New Roman" w:cstheme="minorHAnsi"/>
                <w:b/>
                <w:bCs/>
                <w:color w:val="0066CC"/>
                <w:sz w:val="21"/>
                <w:u w:val="single"/>
              </w:rPr>
              <w:t>, D.</w:t>
            </w:r>
            <w:r w:rsidR="0098644C" w:rsidRPr="007E08B8">
              <w:rPr>
                <w:rFonts w:eastAsia="Times New Roman" w:cstheme="minorHAnsi"/>
                <w:color w:val="0066CC"/>
                <w:sz w:val="21"/>
                <w:szCs w:val="21"/>
              </w:rPr>
              <w:fldChar w:fldCharType="end"/>
            </w:r>
            <w:r w:rsidRPr="007E08B8">
              <w:rPr>
                <w:rFonts w:eastAsia="Times New Roman" w:cstheme="minorHAnsi"/>
                <w:color w:val="0066CC"/>
                <w:sz w:val="21"/>
                <w:szCs w:val="21"/>
              </w:rPr>
              <w:t>,</w:t>
            </w:r>
            <w:r w:rsidRPr="007E08B8">
              <w:rPr>
                <w:rFonts w:eastAsia="Times New Roman" w:cstheme="minorHAnsi"/>
                <w:color w:val="0066CC"/>
                <w:sz w:val="21"/>
              </w:rPr>
              <w:t> </w:t>
            </w:r>
            <w:proofErr w:type="spellStart"/>
            <w:r w:rsidR="0098644C" w:rsidRPr="007E08B8">
              <w:rPr>
                <w:rFonts w:eastAsia="Times New Roman" w:cstheme="minorHAnsi"/>
                <w:color w:val="0066CC"/>
                <w:sz w:val="21"/>
                <w:szCs w:val="21"/>
              </w:rPr>
              <w:fldChar w:fldCharType="begin"/>
            </w:r>
            <w:r w:rsidRPr="007E08B8">
              <w:rPr>
                <w:rFonts w:eastAsia="Times New Roman" w:cstheme="minorHAnsi"/>
                <w:color w:val="0066CC"/>
                <w:sz w:val="21"/>
                <w:szCs w:val="21"/>
              </w:rPr>
              <w:instrText xml:space="preserve"> HYPERLINK "http://www.gongwer-oh.com/programming/bio.cfm?nameid=150402&amp;locid=2" </w:instrText>
            </w:r>
            <w:r w:rsidR="0098644C" w:rsidRPr="007E08B8">
              <w:rPr>
                <w:rFonts w:eastAsia="Times New Roman" w:cstheme="minorHAnsi"/>
                <w:color w:val="0066CC"/>
                <w:sz w:val="21"/>
                <w:szCs w:val="21"/>
              </w:rPr>
              <w:fldChar w:fldCharType="separate"/>
            </w:r>
            <w:r w:rsidRPr="007E08B8">
              <w:rPr>
                <w:rFonts w:eastAsia="Times New Roman" w:cstheme="minorHAnsi"/>
                <w:b/>
                <w:bCs/>
                <w:color w:val="0066CC"/>
                <w:sz w:val="21"/>
                <w:u w:val="single"/>
              </w:rPr>
              <w:t>Bishoff</w:t>
            </w:r>
            <w:proofErr w:type="spellEnd"/>
            <w:r w:rsidRPr="007E08B8">
              <w:rPr>
                <w:rFonts w:eastAsia="Times New Roman" w:cstheme="minorHAnsi"/>
                <w:b/>
                <w:bCs/>
                <w:color w:val="0066CC"/>
                <w:sz w:val="21"/>
                <w:u w:val="single"/>
              </w:rPr>
              <w:t>, H.</w:t>
            </w:r>
            <w:r w:rsidR="0098644C" w:rsidRPr="007E08B8">
              <w:rPr>
                <w:rFonts w:eastAsia="Times New Roman" w:cstheme="minorHAnsi"/>
                <w:color w:val="0066CC"/>
                <w:sz w:val="21"/>
                <w:szCs w:val="21"/>
              </w:rPr>
              <w:fldChar w:fldCharType="end"/>
            </w:r>
            <w:r w:rsidRPr="007E08B8">
              <w:rPr>
                <w:rFonts w:eastAsia="Times New Roman" w:cstheme="minorHAnsi"/>
                <w:color w:val="0066CC"/>
                <w:sz w:val="21"/>
                <w:szCs w:val="21"/>
              </w:rPr>
              <w:t>)</w:t>
            </w:r>
            <w:r w:rsidRPr="004B30F2">
              <w:rPr>
                <w:rFonts w:eastAsia="Times New Roman" w:cstheme="minorHAnsi"/>
                <w:color w:val="000000"/>
                <w:sz w:val="21"/>
                <w:szCs w:val="21"/>
              </w:rPr>
              <w:t xml:space="preserve"> To authorize a person not otherwise authorized to do so to administer certain drugs pursuant to delegation by an advanced practice registered nurse who holds a certificate to prescribe</w:t>
            </w:r>
          </w:p>
          <w:p w:rsidR="00CB2871" w:rsidRPr="004B30F2" w:rsidRDefault="00CB2871" w:rsidP="002471D1">
            <w:pPr>
              <w:spacing w:after="0" w:line="270" w:lineRule="atLeast"/>
              <w:rPr>
                <w:rFonts w:eastAsia="Times New Roman" w:cstheme="minorHAnsi"/>
                <w:color w:val="000000"/>
                <w:sz w:val="21"/>
                <w:szCs w:val="21"/>
              </w:rPr>
            </w:pPr>
          </w:p>
          <w:p w:rsidR="00072D29" w:rsidRPr="004B30F2" w:rsidRDefault="0098644C" w:rsidP="002471D1">
            <w:pPr>
              <w:spacing w:after="0" w:line="270" w:lineRule="atLeast"/>
              <w:rPr>
                <w:rStyle w:val="Strong"/>
                <w:rFonts w:cstheme="minorHAnsi"/>
                <w:color w:val="A91112"/>
                <w:sz w:val="21"/>
                <w:szCs w:val="21"/>
                <w:shd w:val="clear" w:color="auto" w:fill="FFFFFF"/>
              </w:rPr>
            </w:pPr>
            <w:hyperlink r:id="rId17" w:tooltip="House Committee Hearings" w:history="1">
              <w:r w:rsidR="00072D29" w:rsidRPr="00651313">
                <w:rPr>
                  <w:rStyle w:val="Strong"/>
                  <w:rFonts w:cstheme="minorHAnsi"/>
                  <w:color w:val="E2231A"/>
                  <w:sz w:val="21"/>
                  <w:szCs w:val="21"/>
                  <w:shd w:val="clear" w:color="auto" w:fill="FFFFFF"/>
                </w:rPr>
                <w:t>Committee Hearing</w:t>
              </w:r>
            </w:hyperlink>
            <w:r w:rsidR="00072D29" w:rsidRPr="004B30F2">
              <w:rPr>
                <w:rStyle w:val="apple-converted-space"/>
                <w:rFonts w:cstheme="minorHAnsi"/>
                <w:color w:val="000000"/>
                <w:sz w:val="21"/>
                <w:szCs w:val="21"/>
                <w:shd w:val="clear" w:color="auto" w:fill="FFFFFF"/>
              </w:rPr>
              <w:t> </w:t>
            </w:r>
            <w:r w:rsidR="00072D29" w:rsidRPr="004B30F2">
              <w:rPr>
                <w:rFonts w:cstheme="minorHAnsi"/>
                <w:color w:val="000000"/>
                <w:sz w:val="21"/>
                <w:szCs w:val="21"/>
                <w:shd w:val="clear" w:color="auto" w:fill="FFFFFF"/>
              </w:rPr>
              <w:t>in House (3/11/2015) CONTINUED</w:t>
            </w:r>
          </w:p>
          <w:p w:rsidR="00CB2871" w:rsidRPr="004B30F2" w:rsidRDefault="00CB2871" w:rsidP="002471D1">
            <w:pPr>
              <w:spacing w:after="0" w:line="270" w:lineRule="atLeast"/>
              <w:rPr>
                <w:rFonts w:cstheme="minorHAnsi"/>
              </w:rPr>
            </w:pPr>
            <w:r w:rsidRPr="00651313">
              <w:rPr>
                <w:rStyle w:val="Strong"/>
                <w:rFonts w:cstheme="minorHAnsi"/>
                <w:color w:val="E2231A"/>
                <w:sz w:val="21"/>
                <w:szCs w:val="21"/>
                <w:shd w:val="clear" w:color="auto" w:fill="FFFFFF"/>
              </w:rPr>
              <w:t>Introduced and Referred</w:t>
            </w:r>
            <w:r w:rsidRPr="004B30F2">
              <w:rPr>
                <w:rStyle w:val="apple-converted-space"/>
                <w:rFonts w:cstheme="minorHAnsi"/>
                <w:color w:val="000000"/>
                <w:sz w:val="21"/>
                <w:szCs w:val="21"/>
                <w:shd w:val="clear" w:color="auto" w:fill="FFFFFF"/>
              </w:rPr>
              <w:t> </w:t>
            </w:r>
            <w:r w:rsidRPr="004B30F2">
              <w:rPr>
                <w:rFonts w:cstheme="minorHAnsi"/>
                <w:color w:val="000000"/>
                <w:sz w:val="21"/>
                <w:szCs w:val="21"/>
                <w:shd w:val="clear" w:color="auto" w:fill="FFFFFF"/>
              </w:rPr>
              <w:t>in House (3/3/2015)</w:t>
            </w:r>
            <w:r w:rsidRPr="004B30F2">
              <w:rPr>
                <w:rStyle w:val="apple-converted-space"/>
                <w:rFonts w:cstheme="minorHAnsi"/>
                <w:color w:val="000000"/>
                <w:sz w:val="21"/>
                <w:szCs w:val="21"/>
                <w:shd w:val="clear" w:color="auto" w:fill="FFFFFF"/>
              </w:rPr>
              <w:t> </w:t>
            </w:r>
            <w:hyperlink r:id="rId18" w:history="1">
              <w:r w:rsidRPr="007E08B8">
                <w:rPr>
                  <w:rStyle w:val="Hyperlink"/>
                  <w:rFonts w:cstheme="minorHAnsi"/>
                  <w:b/>
                  <w:bCs/>
                  <w:color w:val="0066CC"/>
                  <w:sz w:val="21"/>
                  <w:szCs w:val="21"/>
                  <w:shd w:val="clear" w:color="auto" w:fill="FFFFFF"/>
                </w:rPr>
                <w:t>Health &amp; Aging</w:t>
              </w:r>
            </w:hyperlink>
          </w:p>
          <w:p w:rsidR="00CB2871" w:rsidRDefault="00CB2871" w:rsidP="002471D1">
            <w:pPr>
              <w:spacing w:after="0" w:line="270" w:lineRule="atLeast"/>
              <w:rPr>
                <w:rFonts w:eastAsia="Times New Roman" w:cstheme="minorHAnsi"/>
                <w:color w:val="000000"/>
                <w:sz w:val="21"/>
                <w:szCs w:val="21"/>
              </w:rPr>
            </w:pPr>
          </w:p>
          <w:p w:rsidR="007B447E" w:rsidRPr="007E08B8" w:rsidRDefault="007B447E" w:rsidP="007B447E">
            <w:pPr>
              <w:spacing w:after="0" w:line="270" w:lineRule="atLeast"/>
              <w:rPr>
                <w:rFonts w:eastAsia="Times New Roman" w:cstheme="minorHAnsi"/>
                <w:b/>
                <w:color w:val="0066CC"/>
                <w:sz w:val="21"/>
                <w:szCs w:val="21"/>
              </w:rPr>
            </w:pPr>
            <w:r w:rsidRPr="007E08B8">
              <w:rPr>
                <w:rFonts w:eastAsia="Times New Roman" w:cstheme="minorHAnsi"/>
                <w:b/>
                <w:color w:val="0066CC"/>
                <w:sz w:val="21"/>
                <w:szCs w:val="21"/>
              </w:rPr>
              <w:t xml:space="preserve">ONA POSITION - - </w:t>
            </w:r>
            <w:r w:rsidR="00C95A91" w:rsidRPr="007E08B8">
              <w:rPr>
                <w:rFonts w:eastAsia="Times New Roman" w:cstheme="minorHAnsi"/>
                <w:b/>
                <w:color w:val="0066CC"/>
                <w:sz w:val="21"/>
                <w:szCs w:val="21"/>
              </w:rPr>
              <w:t>Support</w:t>
            </w:r>
          </w:p>
          <w:p w:rsidR="007B447E" w:rsidRPr="004B30F2" w:rsidRDefault="007B447E" w:rsidP="002471D1">
            <w:pPr>
              <w:spacing w:after="0" w:line="270" w:lineRule="atLeast"/>
              <w:rPr>
                <w:rFonts w:eastAsia="Times New Roman" w:cstheme="minorHAnsi"/>
                <w:color w:val="000000"/>
                <w:sz w:val="21"/>
                <w:szCs w:val="21"/>
              </w:rPr>
            </w:pPr>
          </w:p>
        </w:tc>
      </w:tr>
      <w:tr w:rsidR="002471D1" w:rsidRPr="004B30F2" w:rsidTr="00F45AAD">
        <w:trPr>
          <w:trHeight w:val="270"/>
          <w:tblCellSpacing w:w="0" w:type="dxa"/>
        </w:trPr>
        <w:tc>
          <w:tcPr>
            <w:tcW w:w="748" w:type="pct"/>
            <w:shd w:val="clear" w:color="auto" w:fill="FFFFFF"/>
            <w:hideMark/>
          </w:tcPr>
          <w:p w:rsidR="002471D1" w:rsidRPr="007E08B8" w:rsidRDefault="0098644C" w:rsidP="002471D1">
            <w:pPr>
              <w:spacing w:after="0" w:line="270" w:lineRule="atLeast"/>
              <w:rPr>
                <w:rFonts w:eastAsia="Times New Roman" w:cstheme="minorHAnsi"/>
                <w:color w:val="0066CC"/>
                <w:sz w:val="21"/>
                <w:szCs w:val="21"/>
              </w:rPr>
            </w:pPr>
            <w:hyperlink r:id="rId19" w:history="1">
              <w:r w:rsidR="002471D1" w:rsidRPr="007E08B8">
                <w:rPr>
                  <w:rFonts w:eastAsia="Times New Roman" w:cstheme="minorHAnsi"/>
                  <w:b/>
                  <w:bCs/>
                  <w:color w:val="0066CC"/>
                  <w:sz w:val="21"/>
                  <w:u w:val="single"/>
                </w:rPr>
                <w:t>HB 113</w:t>
              </w:r>
            </w:hyperlink>
            <w:r w:rsidR="002471D1" w:rsidRPr="007E08B8">
              <w:rPr>
                <w:rFonts w:eastAsia="Times New Roman" w:cstheme="minorHAnsi"/>
                <w:color w:val="0066CC"/>
                <w:sz w:val="21"/>
              </w:rPr>
              <w:t> </w:t>
            </w:r>
          </w:p>
        </w:tc>
        <w:tc>
          <w:tcPr>
            <w:tcW w:w="4252" w:type="pct"/>
            <w:shd w:val="clear" w:color="auto" w:fill="FFFFFF"/>
            <w:hideMark/>
          </w:tcPr>
          <w:p w:rsidR="002471D1" w:rsidRPr="004B30F2" w:rsidRDefault="002471D1" w:rsidP="002471D1">
            <w:pPr>
              <w:spacing w:after="0" w:line="270" w:lineRule="atLeast"/>
              <w:rPr>
                <w:rFonts w:eastAsia="Times New Roman" w:cstheme="minorHAnsi"/>
                <w:color w:val="000000"/>
                <w:sz w:val="21"/>
                <w:szCs w:val="21"/>
              </w:rPr>
            </w:pPr>
            <w:r w:rsidRPr="00651313">
              <w:rPr>
                <w:rFonts w:eastAsia="Times New Roman" w:cstheme="minorHAnsi"/>
                <w:b/>
                <w:bCs/>
                <w:color w:val="E2231A"/>
                <w:sz w:val="21"/>
              </w:rPr>
              <w:t>CPR TRAINING</w:t>
            </w:r>
            <w:r w:rsidRPr="004B30F2">
              <w:rPr>
                <w:rFonts w:eastAsia="Times New Roman" w:cstheme="minorHAnsi"/>
                <w:color w:val="000000"/>
                <w:sz w:val="21"/>
              </w:rPr>
              <w:t> </w:t>
            </w:r>
            <w:r w:rsidRPr="007E08B8">
              <w:rPr>
                <w:rFonts w:eastAsia="Times New Roman" w:cstheme="minorHAnsi"/>
                <w:color w:val="0066CC"/>
                <w:sz w:val="21"/>
                <w:szCs w:val="21"/>
              </w:rPr>
              <w:t>(</w:t>
            </w:r>
            <w:hyperlink r:id="rId20" w:history="1">
              <w:r w:rsidRPr="007E08B8">
                <w:rPr>
                  <w:rFonts w:eastAsia="Times New Roman" w:cstheme="minorHAnsi"/>
                  <w:b/>
                  <w:bCs/>
                  <w:color w:val="0066CC"/>
                  <w:sz w:val="21"/>
                  <w:u w:val="single"/>
                </w:rPr>
                <w:t>Grossman, C.</w:t>
              </w:r>
            </w:hyperlink>
            <w:r w:rsidRPr="007E08B8">
              <w:rPr>
                <w:rFonts w:eastAsia="Times New Roman" w:cstheme="minorHAnsi"/>
                <w:color w:val="0066CC"/>
                <w:sz w:val="21"/>
                <w:szCs w:val="21"/>
              </w:rPr>
              <w:t>,</w:t>
            </w:r>
            <w:r w:rsidRPr="007E08B8">
              <w:rPr>
                <w:rFonts w:eastAsia="Times New Roman" w:cstheme="minorHAnsi"/>
                <w:color w:val="0066CC"/>
                <w:sz w:val="21"/>
              </w:rPr>
              <w:t> </w:t>
            </w:r>
            <w:hyperlink r:id="rId21" w:history="1">
              <w:r w:rsidRPr="007E08B8">
                <w:rPr>
                  <w:rFonts w:eastAsia="Times New Roman" w:cstheme="minorHAnsi"/>
                  <w:b/>
                  <w:bCs/>
                  <w:color w:val="0066CC"/>
                  <w:sz w:val="21"/>
                  <w:u w:val="single"/>
                </w:rPr>
                <w:t>Manning, N.</w:t>
              </w:r>
            </w:hyperlink>
            <w:r w:rsidRPr="007E08B8">
              <w:rPr>
                <w:rFonts w:eastAsia="Times New Roman" w:cstheme="minorHAnsi"/>
                <w:color w:val="0066CC"/>
                <w:sz w:val="21"/>
                <w:szCs w:val="21"/>
              </w:rPr>
              <w:t>)</w:t>
            </w:r>
            <w:r w:rsidRPr="004B30F2">
              <w:rPr>
                <w:rFonts w:eastAsia="Times New Roman" w:cstheme="minorHAnsi"/>
                <w:color w:val="000000"/>
                <w:sz w:val="21"/>
                <w:szCs w:val="21"/>
              </w:rPr>
              <w:t xml:space="preserve"> To require public schools to provide students with instruction in cardiopulmonary resuscitation and the use of an automated external defibrillator, to require training for certain school employees in the use of an automated external defibrillator, to revise the law regarding the Joint Education Oversight Committee, high school equivalency tests, and the awarding of certificates of high school equivalence, and to make other revisions regarding the operation of primary and secondary schools</w:t>
            </w:r>
          </w:p>
          <w:p w:rsidR="00CB2871" w:rsidRPr="004B30F2" w:rsidRDefault="00CB2871" w:rsidP="002471D1">
            <w:pPr>
              <w:spacing w:after="0" w:line="270" w:lineRule="atLeast"/>
              <w:rPr>
                <w:rFonts w:eastAsia="Times New Roman" w:cstheme="minorHAnsi"/>
                <w:color w:val="000000"/>
                <w:sz w:val="21"/>
                <w:szCs w:val="21"/>
              </w:rPr>
            </w:pPr>
          </w:p>
          <w:p w:rsidR="00072D29" w:rsidRPr="004B30F2" w:rsidRDefault="0098644C" w:rsidP="002471D1">
            <w:pPr>
              <w:spacing w:after="0" w:line="270" w:lineRule="atLeast"/>
              <w:rPr>
                <w:rStyle w:val="Strong"/>
                <w:rFonts w:cstheme="minorHAnsi"/>
                <w:color w:val="A91112"/>
                <w:sz w:val="21"/>
                <w:szCs w:val="21"/>
                <w:shd w:val="clear" w:color="auto" w:fill="FFFFFF"/>
              </w:rPr>
            </w:pPr>
            <w:hyperlink r:id="rId22" w:tooltip="Governor Signs Bills To Impose Tougher Criminal Sentences, Require CPR Training, Replace GED" w:history="1">
              <w:r w:rsidR="00072D29" w:rsidRPr="00651313">
                <w:rPr>
                  <w:rStyle w:val="Strong"/>
                  <w:rFonts w:cstheme="minorHAnsi"/>
                  <w:color w:val="E2231A"/>
                  <w:sz w:val="21"/>
                  <w:szCs w:val="21"/>
                  <w:shd w:val="clear" w:color="auto" w:fill="FFFFFF"/>
                </w:rPr>
                <w:t>Signed by the Governor</w:t>
              </w:r>
            </w:hyperlink>
            <w:r w:rsidR="00072D29" w:rsidRPr="00651313">
              <w:rPr>
                <w:rStyle w:val="apple-converted-space"/>
                <w:rFonts w:cstheme="minorHAnsi"/>
                <w:color w:val="E2231A"/>
                <w:sz w:val="21"/>
                <w:szCs w:val="21"/>
                <w:shd w:val="clear" w:color="auto" w:fill="FFFFFF"/>
              </w:rPr>
              <w:t> </w:t>
            </w:r>
            <w:r w:rsidR="00072D29" w:rsidRPr="00651313">
              <w:rPr>
                <w:rFonts w:cstheme="minorHAnsi"/>
                <w:color w:val="E2231A"/>
                <w:sz w:val="21"/>
                <w:szCs w:val="21"/>
                <w:shd w:val="clear" w:color="auto" w:fill="FFFFFF"/>
              </w:rPr>
              <w:t>(</w:t>
            </w:r>
            <w:r w:rsidR="00072D29" w:rsidRPr="004B30F2">
              <w:rPr>
                <w:rFonts w:cstheme="minorHAnsi"/>
                <w:color w:val="000000"/>
                <w:sz w:val="21"/>
                <w:szCs w:val="21"/>
                <w:shd w:val="clear" w:color="auto" w:fill="FFFFFF"/>
              </w:rPr>
              <w:t>6/14/2016) Signed: June 14, 2016</w:t>
            </w:r>
          </w:p>
          <w:p w:rsidR="00CB2871" w:rsidRDefault="00CB2871" w:rsidP="002471D1">
            <w:pPr>
              <w:spacing w:after="0" w:line="270" w:lineRule="atLeast"/>
              <w:rPr>
                <w:rFonts w:cstheme="minorHAnsi"/>
                <w:color w:val="000000"/>
                <w:sz w:val="21"/>
                <w:szCs w:val="21"/>
                <w:shd w:val="clear" w:color="auto" w:fill="FFFFFF"/>
              </w:rPr>
            </w:pPr>
            <w:r w:rsidRPr="00651313">
              <w:rPr>
                <w:rStyle w:val="Strong"/>
                <w:rFonts w:cstheme="minorHAnsi"/>
                <w:color w:val="E2231A"/>
                <w:sz w:val="21"/>
                <w:szCs w:val="21"/>
                <w:shd w:val="clear" w:color="auto" w:fill="FFFFFF"/>
              </w:rPr>
              <w:t>Introduced</w:t>
            </w:r>
            <w:r w:rsidRPr="00651313">
              <w:rPr>
                <w:rStyle w:val="apple-converted-space"/>
                <w:rFonts w:cstheme="minorHAnsi"/>
                <w:color w:val="E2231A"/>
                <w:sz w:val="21"/>
                <w:szCs w:val="21"/>
                <w:shd w:val="clear" w:color="auto" w:fill="FFFFFF"/>
              </w:rPr>
              <w:t> </w:t>
            </w:r>
            <w:r w:rsidRPr="004B30F2">
              <w:rPr>
                <w:rFonts w:cstheme="minorHAnsi"/>
                <w:color w:val="000000"/>
                <w:sz w:val="21"/>
                <w:szCs w:val="21"/>
                <w:shd w:val="clear" w:color="auto" w:fill="FFFFFF"/>
              </w:rPr>
              <w:t>in House (3/10/2015)</w:t>
            </w:r>
          </w:p>
          <w:p w:rsidR="007B447E" w:rsidRDefault="007B447E" w:rsidP="007B447E">
            <w:pPr>
              <w:spacing w:after="0" w:line="270" w:lineRule="atLeast"/>
              <w:rPr>
                <w:rFonts w:eastAsia="Times New Roman" w:cstheme="minorHAnsi"/>
                <w:b/>
                <w:color w:val="1F497D" w:themeColor="text2"/>
                <w:sz w:val="21"/>
                <w:szCs w:val="21"/>
              </w:rPr>
            </w:pPr>
          </w:p>
          <w:p w:rsidR="007B447E" w:rsidRPr="007E08B8" w:rsidRDefault="007B447E" w:rsidP="007B447E">
            <w:pPr>
              <w:spacing w:after="0" w:line="270" w:lineRule="atLeast"/>
              <w:rPr>
                <w:rFonts w:eastAsia="Times New Roman" w:cstheme="minorHAnsi"/>
                <w:b/>
                <w:color w:val="0066CC"/>
                <w:sz w:val="21"/>
                <w:szCs w:val="21"/>
              </w:rPr>
            </w:pPr>
            <w:r w:rsidRPr="007E08B8">
              <w:rPr>
                <w:rFonts w:eastAsia="Times New Roman" w:cstheme="minorHAnsi"/>
                <w:b/>
                <w:color w:val="0066CC"/>
                <w:sz w:val="21"/>
                <w:szCs w:val="21"/>
              </w:rPr>
              <w:t xml:space="preserve">ONA POSITION - - </w:t>
            </w:r>
            <w:r w:rsidR="00C95A91" w:rsidRPr="007E08B8">
              <w:rPr>
                <w:rFonts w:eastAsia="Times New Roman" w:cstheme="minorHAnsi"/>
                <w:b/>
                <w:color w:val="0066CC"/>
                <w:sz w:val="21"/>
                <w:szCs w:val="21"/>
              </w:rPr>
              <w:t>Monitoring</w:t>
            </w:r>
          </w:p>
          <w:p w:rsidR="007B447E" w:rsidRPr="004B30F2" w:rsidRDefault="007B447E" w:rsidP="002471D1">
            <w:pPr>
              <w:spacing w:after="0" w:line="270" w:lineRule="atLeast"/>
              <w:rPr>
                <w:rFonts w:cstheme="minorHAnsi"/>
                <w:color w:val="000000"/>
                <w:sz w:val="21"/>
                <w:szCs w:val="21"/>
                <w:shd w:val="clear" w:color="auto" w:fill="FFFFFF"/>
              </w:rPr>
            </w:pPr>
          </w:p>
          <w:p w:rsidR="00CB2871" w:rsidRPr="004B30F2" w:rsidRDefault="00CB2871" w:rsidP="002471D1">
            <w:pPr>
              <w:spacing w:after="0" w:line="270" w:lineRule="atLeast"/>
              <w:rPr>
                <w:rFonts w:eastAsia="Times New Roman" w:cstheme="minorHAnsi"/>
                <w:color w:val="000000"/>
                <w:sz w:val="21"/>
                <w:szCs w:val="21"/>
              </w:rPr>
            </w:pPr>
          </w:p>
        </w:tc>
      </w:tr>
      <w:tr w:rsidR="002471D1" w:rsidRPr="004B30F2" w:rsidTr="00F45AAD">
        <w:trPr>
          <w:tblCellSpacing w:w="0" w:type="dxa"/>
        </w:trPr>
        <w:tc>
          <w:tcPr>
            <w:tcW w:w="748" w:type="pct"/>
            <w:shd w:val="clear" w:color="auto" w:fill="FFFFFF"/>
            <w:hideMark/>
          </w:tcPr>
          <w:p w:rsidR="002471D1" w:rsidRPr="007E08B8" w:rsidRDefault="0098644C" w:rsidP="002471D1">
            <w:pPr>
              <w:spacing w:after="0" w:line="270" w:lineRule="atLeast"/>
              <w:rPr>
                <w:rFonts w:eastAsia="Times New Roman" w:cstheme="minorHAnsi"/>
                <w:color w:val="0066CC"/>
                <w:sz w:val="21"/>
                <w:szCs w:val="21"/>
              </w:rPr>
            </w:pPr>
            <w:hyperlink r:id="rId23" w:history="1">
              <w:r w:rsidR="002471D1" w:rsidRPr="007E08B8">
                <w:rPr>
                  <w:rFonts w:eastAsia="Times New Roman" w:cstheme="minorHAnsi"/>
                  <w:b/>
                  <w:bCs/>
                  <w:color w:val="0066CC"/>
                  <w:sz w:val="21"/>
                  <w:u w:val="single"/>
                </w:rPr>
                <w:t>HB 125</w:t>
              </w:r>
            </w:hyperlink>
            <w:r w:rsidR="002471D1" w:rsidRPr="007E08B8">
              <w:rPr>
                <w:rFonts w:eastAsia="Times New Roman" w:cstheme="minorHAnsi"/>
                <w:color w:val="0066CC"/>
                <w:sz w:val="21"/>
              </w:rPr>
              <w:t> </w:t>
            </w:r>
          </w:p>
        </w:tc>
        <w:tc>
          <w:tcPr>
            <w:tcW w:w="4252" w:type="pct"/>
            <w:shd w:val="clear" w:color="auto" w:fill="FFFFFF"/>
            <w:hideMark/>
          </w:tcPr>
          <w:p w:rsidR="002471D1" w:rsidRPr="004B30F2" w:rsidRDefault="002471D1" w:rsidP="002471D1">
            <w:pPr>
              <w:spacing w:after="0" w:line="270" w:lineRule="atLeast"/>
              <w:rPr>
                <w:rFonts w:eastAsia="Times New Roman" w:cstheme="minorHAnsi"/>
                <w:color w:val="000000"/>
                <w:sz w:val="21"/>
                <w:szCs w:val="21"/>
              </w:rPr>
            </w:pPr>
            <w:r w:rsidRPr="00651313">
              <w:rPr>
                <w:rFonts w:eastAsia="Times New Roman" w:cstheme="minorHAnsi"/>
                <w:b/>
                <w:bCs/>
                <w:color w:val="E2231A"/>
                <w:sz w:val="21"/>
              </w:rPr>
              <w:t>VETERANS FEE WAIVER</w:t>
            </w:r>
            <w:r w:rsidRPr="004B30F2">
              <w:rPr>
                <w:rFonts w:eastAsia="Times New Roman" w:cstheme="minorHAnsi"/>
                <w:color w:val="000000"/>
                <w:sz w:val="21"/>
              </w:rPr>
              <w:t> </w:t>
            </w:r>
            <w:r w:rsidRPr="007E08B8">
              <w:rPr>
                <w:rFonts w:eastAsia="Times New Roman" w:cstheme="minorHAnsi"/>
                <w:color w:val="0066CC"/>
                <w:sz w:val="21"/>
                <w:szCs w:val="21"/>
              </w:rPr>
              <w:t>(</w:t>
            </w:r>
            <w:hyperlink r:id="rId24" w:history="1">
              <w:r w:rsidRPr="007E08B8">
                <w:rPr>
                  <w:rFonts w:eastAsia="Times New Roman" w:cstheme="minorHAnsi"/>
                  <w:b/>
                  <w:bCs/>
                  <w:color w:val="0066CC"/>
                  <w:sz w:val="21"/>
                  <w:u w:val="single"/>
                </w:rPr>
                <w:t>Brenner, A.</w:t>
              </w:r>
            </w:hyperlink>
            <w:r w:rsidRPr="007E08B8">
              <w:rPr>
                <w:rFonts w:eastAsia="Times New Roman" w:cstheme="minorHAnsi"/>
                <w:color w:val="0066CC"/>
                <w:sz w:val="21"/>
                <w:szCs w:val="21"/>
              </w:rPr>
              <w:t>,</w:t>
            </w:r>
            <w:r w:rsidRPr="007E08B8">
              <w:rPr>
                <w:rFonts w:eastAsia="Times New Roman" w:cstheme="minorHAnsi"/>
                <w:color w:val="0066CC"/>
                <w:sz w:val="21"/>
              </w:rPr>
              <w:t> </w:t>
            </w:r>
            <w:proofErr w:type="spellStart"/>
            <w:r w:rsidR="0098644C" w:rsidRPr="007E08B8">
              <w:rPr>
                <w:rFonts w:eastAsia="Times New Roman" w:cstheme="minorHAnsi"/>
                <w:color w:val="0066CC"/>
                <w:sz w:val="21"/>
                <w:szCs w:val="21"/>
              </w:rPr>
              <w:fldChar w:fldCharType="begin"/>
            </w:r>
            <w:r w:rsidRPr="007E08B8">
              <w:rPr>
                <w:rFonts w:eastAsia="Times New Roman" w:cstheme="minorHAnsi"/>
                <w:color w:val="0066CC"/>
                <w:sz w:val="21"/>
                <w:szCs w:val="21"/>
              </w:rPr>
              <w:instrText xml:space="preserve"> HYPERLINK "http://www.gongwer-oh.com/programming/bio.cfm?nameid=157302&amp;locid=2" </w:instrText>
            </w:r>
            <w:r w:rsidR="0098644C" w:rsidRPr="007E08B8">
              <w:rPr>
                <w:rFonts w:eastAsia="Times New Roman" w:cstheme="minorHAnsi"/>
                <w:color w:val="0066CC"/>
                <w:sz w:val="21"/>
                <w:szCs w:val="21"/>
              </w:rPr>
              <w:fldChar w:fldCharType="separate"/>
            </w:r>
            <w:r w:rsidRPr="007E08B8">
              <w:rPr>
                <w:rFonts w:eastAsia="Times New Roman" w:cstheme="minorHAnsi"/>
                <w:b/>
                <w:bCs/>
                <w:color w:val="0066CC"/>
                <w:sz w:val="21"/>
                <w:u w:val="single"/>
              </w:rPr>
              <w:t>Retherford</w:t>
            </w:r>
            <w:proofErr w:type="spellEnd"/>
            <w:r w:rsidRPr="007E08B8">
              <w:rPr>
                <w:rFonts w:eastAsia="Times New Roman" w:cstheme="minorHAnsi"/>
                <w:b/>
                <w:bCs/>
                <w:color w:val="0066CC"/>
                <w:sz w:val="21"/>
                <w:u w:val="single"/>
              </w:rPr>
              <w:t>, W.</w:t>
            </w:r>
            <w:r w:rsidR="0098644C" w:rsidRPr="007E08B8">
              <w:rPr>
                <w:rFonts w:eastAsia="Times New Roman" w:cstheme="minorHAnsi"/>
                <w:color w:val="0066CC"/>
                <w:sz w:val="21"/>
                <w:szCs w:val="21"/>
              </w:rPr>
              <w:fldChar w:fldCharType="end"/>
            </w:r>
            <w:r w:rsidRPr="007E08B8">
              <w:rPr>
                <w:rFonts w:eastAsia="Times New Roman" w:cstheme="minorHAnsi"/>
                <w:color w:val="0066CC"/>
                <w:sz w:val="21"/>
                <w:szCs w:val="21"/>
              </w:rPr>
              <w:t>)</w:t>
            </w:r>
            <w:r w:rsidRPr="004B30F2">
              <w:rPr>
                <w:rFonts w:eastAsia="Times New Roman" w:cstheme="minorHAnsi"/>
                <w:color w:val="000000"/>
                <w:sz w:val="21"/>
                <w:szCs w:val="21"/>
              </w:rPr>
              <w:t xml:space="preserve"> To establish the Veterans Fee Waiver Program.</w:t>
            </w:r>
          </w:p>
          <w:p w:rsidR="00CB2871" w:rsidRPr="004B30F2" w:rsidRDefault="00CB2871" w:rsidP="002471D1">
            <w:pPr>
              <w:spacing w:after="0" w:line="270" w:lineRule="atLeast"/>
              <w:rPr>
                <w:rFonts w:eastAsia="Times New Roman" w:cstheme="minorHAnsi"/>
                <w:color w:val="000000"/>
                <w:sz w:val="21"/>
                <w:szCs w:val="21"/>
              </w:rPr>
            </w:pPr>
          </w:p>
          <w:p w:rsidR="00072D29" w:rsidRPr="004B30F2" w:rsidRDefault="0098644C" w:rsidP="00072D29">
            <w:pPr>
              <w:spacing w:after="0" w:line="270" w:lineRule="atLeast"/>
              <w:rPr>
                <w:rStyle w:val="Strong"/>
                <w:rFonts w:cstheme="minorHAnsi"/>
                <w:color w:val="A91112"/>
                <w:sz w:val="21"/>
                <w:szCs w:val="21"/>
                <w:shd w:val="clear" w:color="auto" w:fill="FFFFFF"/>
              </w:rPr>
            </w:pPr>
            <w:hyperlink r:id="rId25" w:tooltip="House Committee Hearings" w:history="1">
              <w:r w:rsidR="00072D29" w:rsidRPr="00651313">
                <w:rPr>
                  <w:rStyle w:val="Strong"/>
                  <w:rFonts w:cstheme="minorHAnsi"/>
                  <w:color w:val="E2231A"/>
                  <w:sz w:val="21"/>
                  <w:szCs w:val="21"/>
                  <w:u w:val="single"/>
                  <w:shd w:val="clear" w:color="auto" w:fill="FFFFFF"/>
                </w:rPr>
                <w:t>Committee Hearing</w:t>
              </w:r>
            </w:hyperlink>
            <w:r w:rsidR="00072D29" w:rsidRPr="004B30F2">
              <w:rPr>
                <w:rStyle w:val="apple-converted-space"/>
                <w:rFonts w:cstheme="minorHAnsi"/>
                <w:color w:val="000000"/>
                <w:sz w:val="21"/>
                <w:szCs w:val="21"/>
                <w:shd w:val="clear" w:color="auto" w:fill="FFFFFF"/>
              </w:rPr>
              <w:t> </w:t>
            </w:r>
            <w:r w:rsidR="00072D29" w:rsidRPr="004B30F2">
              <w:rPr>
                <w:rFonts w:cstheme="minorHAnsi"/>
                <w:color w:val="000000"/>
                <w:sz w:val="21"/>
                <w:szCs w:val="21"/>
                <w:shd w:val="clear" w:color="auto" w:fill="FFFFFF"/>
              </w:rPr>
              <w:t>in House (6/24/2015) CONTINUED (No testimony)</w:t>
            </w:r>
          </w:p>
          <w:p w:rsidR="00072D29" w:rsidRPr="004B30F2" w:rsidRDefault="00072D29" w:rsidP="00072D29">
            <w:pPr>
              <w:spacing w:after="0" w:line="270" w:lineRule="atLeast"/>
              <w:rPr>
                <w:rFonts w:cstheme="minorHAnsi"/>
                <w:color w:val="000000"/>
                <w:sz w:val="21"/>
                <w:szCs w:val="21"/>
                <w:shd w:val="clear" w:color="auto" w:fill="FFFFFF"/>
              </w:rPr>
            </w:pPr>
            <w:r w:rsidRPr="00651313">
              <w:rPr>
                <w:rStyle w:val="Strong"/>
                <w:rFonts w:cstheme="minorHAnsi"/>
                <w:color w:val="E2231A"/>
                <w:sz w:val="21"/>
                <w:szCs w:val="21"/>
                <w:u w:val="single"/>
                <w:shd w:val="clear" w:color="auto" w:fill="FFFFFF"/>
              </w:rPr>
              <w:t>Committee Hearing</w:t>
            </w:r>
            <w:r w:rsidRPr="004B30F2">
              <w:rPr>
                <w:rStyle w:val="apple-converted-space"/>
                <w:rFonts w:cstheme="minorHAnsi"/>
                <w:color w:val="000000"/>
                <w:sz w:val="21"/>
                <w:szCs w:val="21"/>
                <w:shd w:val="clear" w:color="auto" w:fill="FFFFFF"/>
              </w:rPr>
              <w:t> </w:t>
            </w:r>
            <w:r w:rsidRPr="004B30F2">
              <w:rPr>
                <w:rFonts w:cstheme="minorHAnsi"/>
                <w:color w:val="000000"/>
                <w:sz w:val="21"/>
                <w:szCs w:val="21"/>
                <w:shd w:val="clear" w:color="auto" w:fill="FFFFFF"/>
              </w:rPr>
              <w:t>in House (4/14/2015) CONTINUED</w:t>
            </w:r>
          </w:p>
          <w:p w:rsidR="00CB2871" w:rsidRDefault="00CB2871" w:rsidP="002471D1">
            <w:pPr>
              <w:spacing w:after="0" w:line="270" w:lineRule="atLeast"/>
              <w:rPr>
                <w:rFonts w:cstheme="minorHAnsi"/>
                <w:color w:val="000000"/>
                <w:sz w:val="21"/>
                <w:szCs w:val="21"/>
                <w:shd w:val="clear" w:color="auto" w:fill="FFFFFF"/>
              </w:rPr>
            </w:pPr>
            <w:r w:rsidRPr="00651313">
              <w:rPr>
                <w:rStyle w:val="Strong"/>
                <w:rFonts w:cstheme="minorHAnsi"/>
                <w:color w:val="E2231A"/>
                <w:sz w:val="21"/>
                <w:szCs w:val="21"/>
                <w:u w:val="single"/>
                <w:shd w:val="clear" w:color="auto" w:fill="FFFFFF"/>
              </w:rPr>
              <w:t>Introduced</w:t>
            </w:r>
            <w:r w:rsidRPr="004B30F2">
              <w:rPr>
                <w:rStyle w:val="apple-converted-space"/>
                <w:rFonts w:cstheme="minorHAnsi"/>
                <w:color w:val="000000"/>
                <w:sz w:val="21"/>
                <w:szCs w:val="21"/>
                <w:shd w:val="clear" w:color="auto" w:fill="FFFFFF"/>
              </w:rPr>
              <w:t> </w:t>
            </w:r>
            <w:r w:rsidRPr="004B30F2">
              <w:rPr>
                <w:rFonts w:cstheme="minorHAnsi"/>
                <w:color w:val="000000"/>
                <w:sz w:val="21"/>
                <w:szCs w:val="21"/>
                <w:shd w:val="clear" w:color="auto" w:fill="FFFFFF"/>
              </w:rPr>
              <w:t>in House (3/18/2015)</w:t>
            </w:r>
          </w:p>
          <w:p w:rsidR="007B447E" w:rsidRDefault="007B447E" w:rsidP="002471D1">
            <w:pPr>
              <w:spacing w:after="0" w:line="270" w:lineRule="atLeast"/>
              <w:rPr>
                <w:rFonts w:cstheme="minorHAnsi"/>
                <w:color w:val="000000"/>
                <w:sz w:val="21"/>
                <w:szCs w:val="21"/>
                <w:shd w:val="clear" w:color="auto" w:fill="FFFFFF"/>
              </w:rPr>
            </w:pPr>
          </w:p>
          <w:p w:rsidR="007B447E" w:rsidRPr="007E08B8" w:rsidRDefault="007B447E" w:rsidP="007B447E">
            <w:pPr>
              <w:spacing w:after="0" w:line="270" w:lineRule="atLeast"/>
              <w:rPr>
                <w:rFonts w:eastAsia="Times New Roman" w:cstheme="minorHAnsi"/>
                <w:b/>
                <w:color w:val="0066CC"/>
                <w:sz w:val="21"/>
                <w:szCs w:val="21"/>
              </w:rPr>
            </w:pPr>
            <w:r w:rsidRPr="007E08B8">
              <w:rPr>
                <w:rFonts w:eastAsia="Times New Roman" w:cstheme="minorHAnsi"/>
                <w:b/>
                <w:color w:val="0066CC"/>
                <w:sz w:val="21"/>
                <w:szCs w:val="21"/>
              </w:rPr>
              <w:t xml:space="preserve">ONA POSITION - - </w:t>
            </w:r>
            <w:r w:rsidR="007E08B8" w:rsidRPr="007E08B8">
              <w:rPr>
                <w:rFonts w:eastAsia="Times New Roman" w:cstheme="minorHAnsi"/>
                <w:b/>
                <w:color w:val="0066CC"/>
                <w:sz w:val="21"/>
                <w:szCs w:val="21"/>
              </w:rPr>
              <w:t>Monitoring</w:t>
            </w:r>
          </w:p>
          <w:p w:rsidR="007B447E" w:rsidRPr="004B30F2" w:rsidRDefault="007B447E" w:rsidP="002471D1">
            <w:pPr>
              <w:spacing w:after="0" w:line="270" w:lineRule="atLeast"/>
              <w:rPr>
                <w:rFonts w:cstheme="minorHAnsi"/>
                <w:color w:val="000000"/>
                <w:sz w:val="21"/>
                <w:szCs w:val="21"/>
                <w:shd w:val="clear" w:color="auto" w:fill="FFFFFF"/>
              </w:rPr>
            </w:pPr>
          </w:p>
          <w:p w:rsidR="00CB2871" w:rsidRPr="004B30F2" w:rsidRDefault="00CB2871" w:rsidP="002471D1">
            <w:pPr>
              <w:spacing w:after="0" w:line="270" w:lineRule="atLeast"/>
              <w:rPr>
                <w:rFonts w:eastAsia="Times New Roman" w:cstheme="minorHAnsi"/>
                <w:color w:val="000000"/>
                <w:sz w:val="21"/>
                <w:szCs w:val="21"/>
              </w:rPr>
            </w:pPr>
          </w:p>
        </w:tc>
      </w:tr>
      <w:tr w:rsidR="002471D1" w:rsidRPr="004B30F2" w:rsidTr="00F45AAD">
        <w:trPr>
          <w:tblCellSpacing w:w="0" w:type="dxa"/>
        </w:trPr>
        <w:tc>
          <w:tcPr>
            <w:tcW w:w="748" w:type="pct"/>
            <w:shd w:val="clear" w:color="auto" w:fill="FFFFFF"/>
            <w:hideMark/>
          </w:tcPr>
          <w:p w:rsidR="002471D1" w:rsidRPr="007E08B8" w:rsidRDefault="0098644C" w:rsidP="002471D1">
            <w:pPr>
              <w:spacing w:after="0" w:line="270" w:lineRule="atLeast"/>
              <w:rPr>
                <w:rFonts w:eastAsia="Times New Roman" w:cstheme="minorHAnsi"/>
                <w:color w:val="0066CC"/>
                <w:sz w:val="21"/>
                <w:szCs w:val="21"/>
              </w:rPr>
            </w:pPr>
            <w:hyperlink r:id="rId26" w:history="1">
              <w:r w:rsidR="002471D1" w:rsidRPr="007E08B8">
                <w:rPr>
                  <w:rFonts w:eastAsia="Times New Roman" w:cstheme="minorHAnsi"/>
                  <w:b/>
                  <w:bCs/>
                  <w:color w:val="0066CC"/>
                  <w:sz w:val="21"/>
                  <w:u w:val="single"/>
                </w:rPr>
                <w:t>HB 157</w:t>
              </w:r>
            </w:hyperlink>
            <w:r w:rsidR="002471D1" w:rsidRPr="007E08B8">
              <w:rPr>
                <w:rFonts w:eastAsia="Times New Roman" w:cstheme="minorHAnsi"/>
                <w:color w:val="0066CC"/>
                <w:sz w:val="21"/>
              </w:rPr>
              <w:t> </w:t>
            </w:r>
          </w:p>
        </w:tc>
        <w:tc>
          <w:tcPr>
            <w:tcW w:w="4252" w:type="pct"/>
            <w:shd w:val="clear" w:color="auto" w:fill="FFFFFF"/>
            <w:hideMark/>
          </w:tcPr>
          <w:p w:rsidR="002471D1" w:rsidRPr="004B30F2" w:rsidRDefault="002471D1" w:rsidP="002471D1">
            <w:pPr>
              <w:spacing w:after="0" w:line="270" w:lineRule="atLeast"/>
              <w:rPr>
                <w:rFonts w:eastAsia="Times New Roman" w:cstheme="minorHAnsi"/>
                <w:color w:val="000000"/>
                <w:sz w:val="21"/>
                <w:szCs w:val="21"/>
              </w:rPr>
            </w:pPr>
            <w:r w:rsidRPr="00651313">
              <w:rPr>
                <w:rFonts w:eastAsia="Times New Roman" w:cstheme="minorHAnsi"/>
                <w:b/>
                <w:bCs/>
                <w:color w:val="E2231A"/>
                <w:sz w:val="21"/>
              </w:rPr>
              <w:t>HEALTH INSURANCE</w:t>
            </w:r>
            <w:r w:rsidRPr="004B30F2">
              <w:rPr>
                <w:rFonts w:eastAsia="Times New Roman" w:cstheme="minorHAnsi"/>
                <w:color w:val="000000"/>
                <w:sz w:val="21"/>
              </w:rPr>
              <w:t> </w:t>
            </w:r>
            <w:r w:rsidRPr="007E08B8">
              <w:rPr>
                <w:rFonts w:eastAsia="Times New Roman" w:cstheme="minorHAnsi"/>
                <w:color w:val="0066CC"/>
                <w:sz w:val="21"/>
                <w:szCs w:val="21"/>
              </w:rPr>
              <w:t>(</w:t>
            </w:r>
            <w:hyperlink r:id="rId27" w:history="1">
              <w:r w:rsidRPr="007E08B8">
                <w:rPr>
                  <w:rFonts w:eastAsia="Times New Roman" w:cstheme="minorHAnsi"/>
                  <w:b/>
                  <w:bCs/>
                  <w:color w:val="0066CC"/>
                  <w:sz w:val="21"/>
                  <w:u w:val="single"/>
                </w:rPr>
                <w:t>Butler, J.</w:t>
              </w:r>
            </w:hyperlink>
            <w:r w:rsidRPr="007E08B8">
              <w:rPr>
                <w:rFonts w:eastAsia="Times New Roman" w:cstheme="minorHAnsi"/>
                <w:color w:val="0066CC"/>
                <w:sz w:val="21"/>
                <w:szCs w:val="21"/>
              </w:rPr>
              <w:t>,</w:t>
            </w:r>
            <w:r w:rsidRPr="007E08B8">
              <w:rPr>
                <w:rFonts w:eastAsia="Times New Roman" w:cstheme="minorHAnsi"/>
                <w:color w:val="0066CC"/>
                <w:sz w:val="21"/>
              </w:rPr>
              <w:t> </w:t>
            </w:r>
            <w:hyperlink r:id="rId28" w:history="1">
              <w:r w:rsidRPr="007E08B8">
                <w:rPr>
                  <w:rFonts w:eastAsia="Times New Roman" w:cstheme="minorHAnsi"/>
                  <w:b/>
                  <w:bCs/>
                  <w:color w:val="0066CC"/>
                  <w:sz w:val="21"/>
                  <w:u w:val="single"/>
                </w:rPr>
                <w:t>Johnson, T.</w:t>
              </w:r>
            </w:hyperlink>
            <w:r w:rsidRPr="007E08B8">
              <w:rPr>
                <w:rFonts w:eastAsia="Times New Roman" w:cstheme="minorHAnsi"/>
                <w:color w:val="0066CC"/>
                <w:sz w:val="21"/>
                <w:szCs w:val="21"/>
              </w:rPr>
              <w:t>)</w:t>
            </w:r>
            <w:r w:rsidRPr="004B30F2">
              <w:rPr>
                <w:rFonts w:eastAsia="Times New Roman" w:cstheme="minorHAnsi"/>
                <w:color w:val="000000"/>
                <w:sz w:val="21"/>
                <w:szCs w:val="21"/>
              </w:rPr>
              <w:t xml:space="preserve"> To revise the laws governing health insurance coverage, medical malpractice claims, the Medicaid program, health care provider discipline, and required and permitted health care provider disclosures; and to create the Nonstandard Multiple Employer Welfare Arrangement Program and to terminate that program after five years.</w:t>
            </w:r>
            <w:r w:rsidR="00072D29" w:rsidRPr="004B30F2">
              <w:rPr>
                <w:rFonts w:eastAsia="Times New Roman" w:cstheme="minorHAnsi"/>
                <w:color w:val="000000"/>
                <w:sz w:val="21"/>
                <w:szCs w:val="21"/>
              </w:rPr>
              <w:br/>
            </w:r>
          </w:p>
          <w:p w:rsidR="00072D29" w:rsidRPr="004B30F2" w:rsidRDefault="0098644C" w:rsidP="00072D29">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9" w:tooltip="Chair, Other Members Doubt Butler Health Care Overhaul Plan Given Federal Waiver Doubts; House Committee Hearings" w:history="1">
              <w:r w:rsidR="00072D29" w:rsidRPr="00651313">
                <w:rPr>
                  <w:rStyle w:val="Strong"/>
                  <w:rFonts w:asciiTheme="minorHAnsi" w:hAnsiTheme="minorHAnsi" w:cstheme="minorHAnsi"/>
                  <w:color w:val="E2231A"/>
                  <w:sz w:val="21"/>
                  <w:szCs w:val="21"/>
                </w:rPr>
                <w:t>Committee Hearing</w:t>
              </w:r>
            </w:hyperlink>
            <w:r w:rsidR="00072D29" w:rsidRPr="004B30F2">
              <w:rPr>
                <w:rStyle w:val="apple-converted-space"/>
                <w:rFonts w:asciiTheme="minorHAnsi" w:hAnsiTheme="minorHAnsi" w:cstheme="minorHAnsi"/>
                <w:color w:val="000000"/>
                <w:sz w:val="21"/>
                <w:szCs w:val="21"/>
              </w:rPr>
              <w:t> </w:t>
            </w:r>
            <w:r w:rsidR="00072D29" w:rsidRPr="004B30F2">
              <w:rPr>
                <w:rFonts w:asciiTheme="minorHAnsi" w:hAnsiTheme="minorHAnsi" w:cstheme="minorHAnsi"/>
                <w:color w:val="000000"/>
                <w:sz w:val="21"/>
                <w:szCs w:val="21"/>
              </w:rPr>
              <w:t>in House (5/5/2015) CONTINUED (See separate story)</w:t>
            </w:r>
          </w:p>
          <w:p w:rsidR="00072D29" w:rsidRPr="004B30F2" w:rsidRDefault="0098644C" w:rsidP="00072D29">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30" w:tooltip="Sponsors Tout Health Care Overhaul Legislation; Panel Questions Bill's Size; House Committee Hearings" w:history="1">
              <w:r w:rsidR="00072D29" w:rsidRPr="00651313">
                <w:rPr>
                  <w:rStyle w:val="Strong"/>
                  <w:rFonts w:asciiTheme="minorHAnsi" w:hAnsiTheme="minorHAnsi" w:cstheme="minorHAnsi"/>
                  <w:color w:val="E2231A"/>
                  <w:sz w:val="21"/>
                  <w:szCs w:val="21"/>
                </w:rPr>
                <w:t>Committee Hearing</w:t>
              </w:r>
            </w:hyperlink>
            <w:r w:rsidR="00072D29" w:rsidRPr="004B30F2">
              <w:rPr>
                <w:rStyle w:val="apple-converted-space"/>
                <w:rFonts w:asciiTheme="minorHAnsi" w:hAnsiTheme="minorHAnsi" w:cstheme="minorHAnsi"/>
                <w:color w:val="000000"/>
                <w:sz w:val="21"/>
                <w:szCs w:val="21"/>
              </w:rPr>
              <w:t> </w:t>
            </w:r>
            <w:r w:rsidR="00072D29" w:rsidRPr="004B30F2">
              <w:rPr>
                <w:rFonts w:asciiTheme="minorHAnsi" w:hAnsiTheme="minorHAnsi" w:cstheme="minorHAnsi"/>
                <w:color w:val="000000"/>
                <w:sz w:val="21"/>
                <w:szCs w:val="21"/>
              </w:rPr>
              <w:t>in House (4/28/2015) CONTINUED (See separate story)</w:t>
            </w:r>
          </w:p>
          <w:p w:rsidR="00072D29" w:rsidRPr="004B30F2" w:rsidRDefault="00072D29" w:rsidP="00072D29">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651313">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(4/21/2015)</w:t>
            </w:r>
            <w:r w:rsidRPr="004B30F2">
              <w:rPr>
                <w:rStyle w:val="apple-converted-space"/>
                <w:rFonts w:asciiTheme="minorHAnsi" w:hAnsiTheme="minorHAnsi" w:cstheme="minorHAnsi"/>
                <w:color w:val="000000"/>
                <w:sz w:val="21"/>
                <w:szCs w:val="21"/>
              </w:rPr>
              <w:t> </w:t>
            </w:r>
            <w:hyperlink r:id="rId31" w:history="1">
              <w:r w:rsidRPr="004B30F2">
                <w:rPr>
                  <w:rStyle w:val="Hyperlink"/>
                  <w:rFonts w:asciiTheme="minorHAnsi" w:hAnsiTheme="minorHAnsi" w:cstheme="minorHAnsi"/>
                  <w:b/>
                  <w:bCs/>
                  <w:color w:val="175C90"/>
                  <w:sz w:val="21"/>
                  <w:szCs w:val="21"/>
                </w:rPr>
                <w:t>Insurance</w:t>
              </w:r>
            </w:hyperlink>
          </w:p>
          <w:p w:rsidR="00072D29" w:rsidRDefault="00072D29" w:rsidP="007B447E">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651313">
              <w:rPr>
                <w:rStyle w:val="Strong"/>
                <w:rFonts w:asciiTheme="minorHAnsi" w:hAnsiTheme="minorHAnsi" w:cstheme="minorHAnsi"/>
                <w:color w:val="E2231A"/>
                <w:sz w:val="21"/>
                <w:szCs w:val="21"/>
              </w:rPr>
              <w:t>Introduced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(4/15/2015)</w:t>
            </w:r>
          </w:p>
          <w:p w:rsidR="007B447E" w:rsidRDefault="007B447E" w:rsidP="007B447E">
            <w:pPr>
              <w:pStyle w:val="NormalWeb"/>
              <w:shd w:val="clear" w:color="auto" w:fill="FFFFFF"/>
              <w:spacing w:before="0" w:beforeAutospacing="0" w:after="0" w:afterAutospacing="0" w:line="270" w:lineRule="atLeast"/>
              <w:ind w:left="1953" w:hanging="1917"/>
              <w:rPr>
                <w:rFonts w:cstheme="minorHAnsi"/>
                <w:color w:val="000000"/>
                <w:sz w:val="21"/>
                <w:szCs w:val="21"/>
              </w:rPr>
            </w:pPr>
          </w:p>
          <w:p w:rsidR="007B447E" w:rsidRPr="007E08B8" w:rsidRDefault="007B447E" w:rsidP="007B447E">
            <w:pPr>
              <w:spacing w:after="0" w:line="270" w:lineRule="atLeast"/>
              <w:rPr>
                <w:rFonts w:eastAsia="Times New Roman" w:cstheme="minorHAnsi"/>
                <w:b/>
                <w:color w:val="0066CC"/>
                <w:sz w:val="21"/>
                <w:szCs w:val="21"/>
              </w:rPr>
            </w:pPr>
            <w:r w:rsidRPr="007E08B8">
              <w:rPr>
                <w:rFonts w:eastAsia="Times New Roman" w:cstheme="minorHAnsi"/>
                <w:b/>
                <w:color w:val="0066CC"/>
                <w:sz w:val="21"/>
                <w:szCs w:val="21"/>
              </w:rPr>
              <w:t xml:space="preserve">ONA POSITION - - </w:t>
            </w:r>
            <w:r w:rsidR="007E08B8" w:rsidRPr="007E08B8">
              <w:rPr>
                <w:rFonts w:eastAsia="Times New Roman" w:cstheme="minorHAnsi"/>
                <w:b/>
                <w:color w:val="0066CC"/>
                <w:sz w:val="21"/>
                <w:szCs w:val="21"/>
              </w:rPr>
              <w:t>Monitoring</w:t>
            </w:r>
          </w:p>
          <w:p w:rsidR="007B447E" w:rsidRPr="004B30F2" w:rsidRDefault="007B447E" w:rsidP="007B447E">
            <w:pPr>
              <w:pStyle w:val="NormalWeb"/>
              <w:shd w:val="clear" w:color="auto" w:fill="FFFFFF"/>
              <w:spacing w:before="0" w:beforeAutospacing="0" w:after="0" w:afterAutospacing="0" w:line="270" w:lineRule="atLeast"/>
              <w:ind w:left="1953" w:hanging="1917"/>
              <w:rPr>
                <w:rFonts w:cstheme="minorHAnsi"/>
                <w:color w:val="000000"/>
                <w:sz w:val="21"/>
                <w:szCs w:val="21"/>
              </w:rPr>
            </w:pPr>
          </w:p>
          <w:p w:rsidR="00072D29" w:rsidRPr="004B30F2" w:rsidRDefault="00072D29" w:rsidP="002471D1">
            <w:pPr>
              <w:spacing w:after="0" w:line="270" w:lineRule="atLeast"/>
              <w:rPr>
                <w:rFonts w:eastAsia="Times New Roman" w:cstheme="minorHAnsi"/>
                <w:color w:val="000000"/>
                <w:sz w:val="21"/>
                <w:szCs w:val="21"/>
              </w:rPr>
            </w:pPr>
          </w:p>
        </w:tc>
      </w:tr>
      <w:tr w:rsidR="002471D1" w:rsidRPr="004B30F2" w:rsidTr="00F45AAD">
        <w:trPr>
          <w:tblCellSpacing w:w="0" w:type="dxa"/>
        </w:trPr>
        <w:tc>
          <w:tcPr>
            <w:tcW w:w="748" w:type="pct"/>
            <w:shd w:val="clear" w:color="auto" w:fill="FFFFFF"/>
            <w:hideMark/>
          </w:tcPr>
          <w:p w:rsidR="002471D1" w:rsidRPr="007E08B8" w:rsidRDefault="0098644C" w:rsidP="002471D1">
            <w:pPr>
              <w:spacing w:after="0" w:line="270" w:lineRule="atLeast"/>
              <w:rPr>
                <w:rFonts w:eastAsia="Times New Roman" w:cstheme="minorHAnsi"/>
                <w:color w:val="0066CC"/>
                <w:sz w:val="21"/>
                <w:szCs w:val="21"/>
              </w:rPr>
            </w:pPr>
            <w:hyperlink r:id="rId32" w:history="1">
              <w:r w:rsidR="002471D1" w:rsidRPr="007E08B8">
                <w:rPr>
                  <w:rFonts w:eastAsia="Times New Roman" w:cstheme="minorHAnsi"/>
                  <w:b/>
                  <w:bCs/>
                  <w:color w:val="0066CC"/>
                  <w:sz w:val="21"/>
                  <w:u w:val="single"/>
                </w:rPr>
                <w:t>HB 170</w:t>
              </w:r>
            </w:hyperlink>
            <w:r w:rsidR="002471D1" w:rsidRPr="007E08B8">
              <w:rPr>
                <w:rFonts w:eastAsia="Times New Roman" w:cstheme="minorHAnsi"/>
                <w:color w:val="0066CC"/>
                <w:sz w:val="21"/>
              </w:rPr>
              <w:t> </w:t>
            </w:r>
          </w:p>
        </w:tc>
        <w:tc>
          <w:tcPr>
            <w:tcW w:w="4252" w:type="pct"/>
            <w:shd w:val="clear" w:color="auto" w:fill="FFFFFF"/>
            <w:hideMark/>
          </w:tcPr>
          <w:p w:rsidR="002471D1" w:rsidRDefault="002471D1" w:rsidP="002471D1">
            <w:pPr>
              <w:spacing w:after="0" w:line="270" w:lineRule="atLeast"/>
              <w:rPr>
                <w:rFonts w:eastAsia="Times New Roman" w:cstheme="minorHAnsi"/>
                <w:color w:val="000000"/>
                <w:sz w:val="21"/>
                <w:szCs w:val="21"/>
              </w:rPr>
            </w:pPr>
            <w:r w:rsidRPr="00651313">
              <w:rPr>
                <w:rFonts w:eastAsia="Times New Roman" w:cstheme="minorHAnsi"/>
                <w:b/>
                <w:bCs/>
                <w:color w:val="E2231A"/>
                <w:sz w:val="21"/>
              </w:rPr>
              <w:t>FLU VACCINES</w:t>
            </w:r>
            <w:r w:rsidRPr="004B30F2">
              <w:rPr>
                <w:rFonts w:eastAsia="Times New Roman" w:cstheme="minorHAnsi"/>
                <w:color w:val="000000"/>
                <w:sz w:val="21"/>
              </w:rPr>
              <w:t> </w:t>
            </w:r>
            <w:r w:rsidRPr="007E08B8">
              <w:rPr>
                <w:rFonts w:eastAsia="Times New Roman" w:cstheme="minorHAnsi"/>
                <w:color w:val="0066CC"/>
                <w:sz w:val="21"/>
                <w:szCs w:val="21"/>
              </w:rPr>
              <w:t>(</w:t>
            </w:r>
            <w:hyperlink r:id="rId33" w:history="1">
              <w:r w:rsidRPr="007E08B8">
                <w:rPr>
                  <w:rFonts w:eastAsia="Times New Roman" w:cstheme="minorHAnsi"/>
                  <w:b/>
                  <w:bCs/>
                  <w:color w:val="0066CC"/>
                  <w:sz w:val="21"/>
                  <w:u w:val="single"/>
                </w:rPr>
                <w:t>Hagan, C.</w:t>
              </w:r>
            </w:hyperlink>
            <w:r w:rsidRPr="007E08B8">
              <w:rPr>
                <w:rFonts w:eastAsia="Times New Roman" w:cstheme="minorHAnsi"/>
                <w:color w:val="0066CC"/>
                <w:sz w:val="21"/>
                <w:szCs w:val="21"/>
              </w:rPr>
              <w:t>)</w:t>
            </w:r>
            <w:r w:rsidRPr="004B30F2">
              <w:rPr>
                <w:rFonts w:eastAsia="Times New Roman" w:cstheme="minorHAnsi"/>
                <w:color w:val="000000"/>
                <w:sz w:val="21"/>
                <w:szCs w:val="21"/>
              </w:rPr>
              <w:t xml:space="preserve"> To prohibit an employer from taking an adverse employment action against a person who has not been or will not be vaccinated against influenza</w:t>
            </w:r>
          </w:p>
          <w:p w:rsidR="007B447E" w:rsidRDefault="007B447E" w:rsidP="002471D1">
            <w:pPr>
              <w:spacing w:after="0" w:line="270" w:lineRule="atLeast"/>
              <w:rPr>
                <w:rFonts w:eastAsia="Times New Roman" w:cstheme="minorHAnsi"/>
                <w:color w:val="000000"/>
                <w:sz w:val="21"/>
                <w:szCs w:val="21"/>
              </w:rPr>
            </w:pPr>
          </w:p>
          <w:p w:rsidR="00072D29" w:rsidRPr="004B30F2" w:rsidRDefault="0098644C" w:rsidP="00072D29">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34" w:tooltip="House Committee Hearings" w:history="1">
              <w:r w:rsidR="00072D29" w:rsidRPr="00651313">
                <w:rPr>
                  <w:rStyle w:val="Strong"/>
                  <w:rFonts w:asciiTheme="minorHAnsi" w:hAnsiTheme="minorHAnsi" w:cstheme="minorHAnsi"/>
                  <w:color w:val="E2231A"/>
                  <w:sz w:val="21"/>
                  <w:szCs w:val="21"/>
                  <w:u w:val="single"/>
                </w:rPr>
                <w:t>Committee Hearing</w:t>
              </w:r>
            </w:hyperlink>
            <w:r w:rsidR="00072D29" w:rsidRPr="004B30F2">
              <w:rPr>
                <w:rStyle w:val="apple-converted-space"/>
                <w:rFonts w:asciiTheme="minorHAnsi" w:hAnsiTheme="minorHAnsi" w:cstheme="minorHAnsi"/>
                <w:color w:val="000000"/>
                <w:sz w:val="21"/>
                <w:szCs w:val="21"/>
              </w:rPr>
              <w:t> </w:t>
            </w:r>
            <w:r w:rsidR="00072D29" w:rsidRPr="004B30F2">
              <w:rPr>
                <w:rFonts w:asciiTheme="minorHAnsi" w:hAnsiTheme="minorHAnsi" w:cstheme="minorHAnsi"/>
                <w:color w:val="000000"/>
                <w:sz w:val="21"/>
                <w:szCs w:val="21"/>
              </w:rPr>
              <w:t>in House (12/1/2015) CONTINUED</w:t>
            </w:r>
          </w:p>
          <w:p w:rsidR="00072D29" w:rsidRPr="004B30F2" w:rsidRDefault="00072D29" w:rsidP="00072D29">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651313">
              <w:rPr>
                <w:rStyle w:val="Strong"/>
                <w:rFonts w:asciiTheme="minorHAnsi" w:hAnsiTheme="minorHAnsi" w:cstheme="minorHAnsi"/>
                <w:color w:val="E2231A"/>
                <w:sz w:val="21"/>
                <w:szCs w:val="21"/>
              </w:rPr>
              <w:t>Committee Hearing</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(6/23/2015) CONTINUED</w:t>
            </w:r>
          </w:p>
          <w:p w:rsidR="00072D29" w:rsidRPr="004B30F2" w:rsidRDefault="0098644C" w:rsidP="00072D29">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35" w:tooltip="House Committee Hearings" w:history="1">
              <w:r w:rsidR="00072D29" w:rsidRPr="00651313">
                <w:rPr>
                  <w:rStyle w:val="Strong"/>
                  <w:rFonts w:asciiTheme="minorHAnsi" w:hAnsiTheme="minorHAnsi" w:cstheme="minorHAnsi"/>
                  <w:color w:val="E2231A"/>
                  <w:sz w:val="21"/>
                  <w:szCs w:val="21"/>
                  <w:u w:val="single"/>
                </w:rPr>
                <w:t>Committee Hearing</w:t>
              </w:r>
            </w:hyperlink>
            <w:r w:rsidR="00072D29" w:rsidRPr="004B30F2">
              <w:rPr>
                <w:rStyle w:val="apple-converted-space"/>
                <w:rFonts w:asciiTheme="minorHAnsi" w:hAnsiTheme="minorHAnsi" w:cstheme="minorHAnsi"/>
                <w:color w:val="000000"/>
                <w:sz w:val="21"/>
                <w:szCs w:val="21"/>
              </w:rPr>
              <w:t> </w:t>
            </w:r>
            <w:r w:rsidR="00072D29" w:rsidRPr="004B30F2">
              <w:rPr>
                <w:rFonts w:asciiTheme="minorHAnsi" w:hAnsiTheme="minorHAnsi" w:cstheme="minorHAnsi"/>
                <w:color w:val="000000"/>
                <w:sz w:val="21"/>
                <w:szCs w:val="21"/>
              </w:rPr>
              <w:t>in House (6/16/2015) CONTINUED</w:t>
            </w:r>
          </w:p>
          <w:p w:rsidR="00072D29" w:rsidRPr="004B30F2" w:rsidRDefault="0098644C" w:rsidP="00072D29">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36" w:tooltip="House Committee Hearings" w:history="1">
              <w:r w:rsidR="00072D29" w:rsidRPr="00651313">
                <w:rPr>
                  <w:rStyle w:val="Strong"/>
                  <w:rFonts w:asciiTheme="minorHAnsi" w:hAnsiTheme="minorHAnsi" w:cstheme="minorHAnsi"/>
                  <w:color w:val="E2231A"/>
                  <w:sz w:val="21"/>
                  <w:szCs w:val="21"/>
                  <w:u w:val="single"/>
                </w:rPr>
                <w:t>Committee Hearing</w:t>
              </w:r>
            </w:hyperlink>
            <w:r w:rsidR="00072D29" w:rsidRPr="004B30F2">
              <w:rPr>
                <w:rStyle w:val="apple-converted-space"/>
                <w:rFonts w:asciiTheme="minorHAnsi" w:hAnsiTheme="minorHAnsi" w:cstheme="minorHAnsi"/>
                <w:color w:val="000000"/>
                <w:sz w:val="21"/>
                <w:szCs w:val="21"/>
              </w:rPr>
              <w:t> </w:t>
            </w:r>
            <w:r w:rsidR="00072D29" w:rsidRPr="004B30F2">
              <w:rPr>
                <w:rFonts w:asciiTheme="minorHAnsi" w:hAnsiTheme="minorHAnsi" w:cstheme="minorHAnsi"/>
                <w:color w:val="000000"/>
                <w:sz w:val="21"/>
                <w:szCs w:val="21"/>
              </w:rPr>
              <w:t>in House (6/9/2015) CONTINUED</w:t>
            </w:r>
          </w:p>
          <w:p w:rsidR="00072D29" w:rsidRPr="004B30F2" w:rsidRDefault="0098644C" w:rsidP="00072D29">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37" w:tooltip="House Committee Hearings" w:history="1">
              <w:r w:rsidR="00072D29" w:rsidRPr="00651313">
                <w:rPr>
                  <w:rStyle w:val="Strong"/>
                  <w:rFonts w:asciiTheme="minorHAnsi" w:hAnsiTheme="minorHAnsi" w:cstheme="minorHAnsi"/>
                  <w:color w:val="E2231A"/>
                  <w:sz w:val="21"/>
                  <w:szCs w:val="21"/>
                  <w:u w:val="single"/>
                </w:rPr>
                <w:t>Committee Hearing</w:t>
              </w:r>
            </w:hyperlink>
            <w:r w:rsidR="00072D29" w:rsidRPr="004B30F2">
              <w:rPr>
                <w:rStyle w:val="apple-converted-space"/>
                <w:rFonts w:asciiTheme="minorHAnsi" w:hAnsiTheme="minorHAnsi" w:cstheme="minorHAnsi"/>
                <w:color w:val="000000"/>
                <w:sz w:val="21"/>
                <w:szCs w:val="21"/>
              </w:rPr>
              <w:t> </w:t>
            </w:r>
            <w:r w:rsidR="00072D29" w:rsidRPr="004B30F2">
              <w:rPr>
                <w:rFonts w:asciiTheme="minorHAnsi" w:hAnsiTheme="minorHAnsi" w:cstheme="minorHAnsi"/>
                <w:color w:val="000000"/>
                <w:sz w:val="21"/>
                <w:szCs w:val="21"/>
              </w:rPr>
              <w:t>in House (5/19/2015) CONTINUED</w:t>
            </w:r>
          </w:p>
          <w:p w:rsidR="00072D29" w:rsidRPr="004B30F2" w:rsidRDefault="0098644C" w:rsidP="00072D29">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38" w:tooltip="House Committee Hearings" w:history="1">
              <w:r w:rsidR="00072D29" w:rsidRPr="00651313">
                <w:rPr>
                  <w:rStyle w:val="Strong"/>
                  <w:rFonts w:asciiTheme="minorHAnsi" w:hAnsiTheme="minorHAnsi" w:cstheme="minorHAnsi"/>
                  <w:color w:val="E2231A"/>
                  <w:sz w:val="21"/>
                  <w:szCs w:val="21"/>
                  <w:u w:val="single"/>
                </w:rPr>
                <w:t>Committee Hearing</w:t>
              </w:r>
            </w:hyperlink>
            <w:r w:rsidR="00072D29" w:rsidRPr="004B30F2">
              <w:rPr>
                <w:rStyle w:val="apple-converted-space"/>
                <w:rFonts w:asciiTheme="minorHAnsi" w:hAnsiTheme="minorHAnsi" w:cstheme="minorHAnsi"/>
                <w:color w:val="000000"/>
                <w:sz w:val="21"/>
                <w:szCs w:val="21"/>
              </w:rPr>
              <w:t> </w:t>
            </w:r>
            <w:r w:rsidR="00072D29" w:rsidRPr="004B30F2">
              <w:rPr>
                <w:rFonts w:asciiTheme="minorHAnsi" w:hAnsiTheme="minorHAnsi" w:cstheme="minorHAnsi"/>
                <w:color w:val="000000"/>
                <w:sz w:val="21"/>
                <w:szCs w:val="21"/>
              </w:rPr>
              <w:t>in House (5/12/2015) CONTINUED</w:t>
            </w:r>
          </w:p>
          <w:p w:rsidR="00072D29" w:rsidRPr="004B30F2" w:rsidRDefault="00072D29" w:rsidP="00072D29">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651313">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(5/5/2015)</w:t>
            </w:r>
            <w:r w:rsidRPr="004B30F2">
              <w:rPr>
                <w:rStyle w:val="apple-converted-space"/>
                <w:rFonts w:asciiTheme="minorHAnsi" w:hAnsiTheme="minorHAnsi" w:cstheme="minorHAnsi"/>
                <w:color w:val="000000"/>
                <w:sz w:val="21"/>
                <w:szCs w:val="21"/>
              </w:rPr>
              <w:t> </w:t>
            </w:r>
            <w:hyperlink r:id="rId39" w:history="1">
              <w:r w:rsidRPr="007E08B8">
                <w:rPr>
                  <w:rStyle w:val="Hyperlink"/>
                  <w:rFonts w:asciiTheme="minorHAnsi" w:hAnsiTheme="minorHAnsi" w:cstheme="minorHAnsi"/>
                  <w:b/>
                  <w:bCs/>
                  <w:color w:val="0066CC"/>
                  <w:sz w:val="21"/>
                  <w:szCs w:val="21"/>
                </w:rPr>
                <w:t>Commerce &amp; Labor</w:t>
              </w:r>
            </w:hyperlink>
          </w:p>
          <w:p w:rsidR="00072D29" w:rsidRDefault="00072D29" w:rsidP="00072D29">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651313">
              <w:rPr>
                <w:rStyle w:val="Strong"/>
                <w:rFonts w:asciiTheme="minorHAnsi" w:hAnsiTheme="minorHAnsi" w:cstheme="minorHAnsi"/>
                <w:color w:val="E2231A"/>
                <w:sz w:val="21"/>
                <w:szCs w:val="21"/>
              </w:rPr>
              <w:t>Introduced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(4/28/2015)</w:t>
            </w:r>
          </w:p>
          <w:p w:rsidR="007B447E" w:rsidRDefault="007B447E" w:rsidP="00072D29">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7B447E" w:rsidRPr="007E08B8" w:rsidRDefault="007B447E" w:rsidP="007B447E">
            <w:pPr>
              <w:spacing w:after="0" w:line="270" w:lineRule="atLeast"/>
              <w:rPr>
                <w:rFonts w:eastAsia="Times New Roman" w:cstheme="minorHAnsi"/>
                <w:b/>
                <w:color w:val="0066CC"/>
                <w:sz w:val="21"/>
                <w:szCs w:val="21"/>
              </w:rPr>
            </w:pPr>
            <w:r w:rsidRPr="007E08B8">
              <w:rPr>
                <w:rFonts w:eastAsia="Times New Roman" w:cstheme="minorHAnsi"/>
                <w:b/>
                <w:color w:val="0066CC"/>
                <w:sz w:val="21"/>
                <w:szCs w:val="21"/>
              </w:rPr>
              <w:t xml:space="preserve">ONA POSITION - - </w:t>
            </w:r>
            <w:r w:rsidR="00C95A91" w:rsidRPr="007E08B8">
              <w:rPr>
                <w:rFonts w:eastAsia="Times New Roman" w:cstheme="minorHAnsi"/>
                <w:b/>
                <w:color w:val="0066CC"/>
                <w:sz w:val="21"/>
                <w:szCs w:val="21"/>
              </w:rPr>
              <w:t>Interested Party</w:t>
            </w:r>
          </w:p>
          <w:p w:rsidR="00072D29" w:rsidRPr="004B30F2" w:rsidRDefault="00072D29" w:rsidP="002471D1">
            <w:pPr>
              <w:spacing w:after="0" w:line="270" w:lineRule="atLeast"/>
              <w:rPr>
                <w:rFonts w:eastAsia="Times New Roman" w:cstheme="minorHAnsi"/>
                <w:color w:val="000000"/>
                <w:sz w:val="21"/>
                <w:szCs w:val="21"/>
              </w:rPr>
            </w:pPr>
          </w:p>
        </w:tc>
      </w:tr>
    </w:tbl>
    <w:p w:rsidR="002471D1" w:rsidRPr="004B30F2" w:rsidRDefault="002471D1">
      <w:pPr>
        <w:rPr>
          <w:rFonts w:cstheme="minorHAnsi"/>
        </w:rPr>
      </w:pPr>
    </w:p>
    <w:tbl>
      <w:tblPr>
        <w:tblW w:w="5000" w:type="pct"/>
        <w:tblCellSpacing w:w="0" w:type="dxa"/>
        <w:shd w:val="clear" w:color="auto" w:fill="FFFFFF"/>
        <w:tblCellMar>
          <w:left w:w="0" w:type="dxa"/>
          <w:right w:w="0" w:type="dxa"/>
        </w:tblCellMar>
        <w:tblLook w:val="04A0"/>
      </w:tblPr>
      <w:tblGrid>
        <w:gridCol w:w="1404"/>
        <w:gridCol w:w="7956"/>
      </w:tblGrid>
      <w:tr w:rsidR="002471D1" w:rsidRPr="004B30F2" w:rsidTr="002471D1">
        <w:trPr>
          <w:tblCellSpacing w:w="0" w:type="dxa"/>
        </w:trPr>
        <w:tc>
          <w:tcPr>
            <w:tcW w:w="750" w:type="pct"/>
            <w:shd w:val="clear" w:color="auto" w:fill="FFFFFF"/>
            <w:hideMark/>
          </w:tcPr>
          <w:p w:rsidR="002471D1" w:rsidRPr="007E08B8" w:rsidRDefault="0098644C" w:rsidP="002471D1">
            <w:pPr>
              <w:spacing w:after="0" w:line="270" w:lineRule="atLeast"/>
              <w:rPr>
                <w:rFonts w:eastAsia="Times New Roman" w:cstheme="minorHAnsi"/>
                <w:color w:val="0066CC"/>
                <w:sz w:val="21"/>
                <w:szCs w:val="21"/>
              </w:rPr>
            </w:pPr>
            <w:hyperlink r:id="rId40" w:history="1">
              <w:r w:rsidR="002471D1" w:rsidRPr="007E08B8">
                <w:rPr>
                  <w:rFonts w:eastAsia="Times New Roman" w:cstheme="minorHAnsi"/>
                  <w:b/>
                  <w:bCs/>
                  <w:color w:val="0066CC"/>
                  <w:sz w:val="21"/>
                  <w:u w:val="single"/>
                </w:rPr>
                <w:t>HB 188</w:t>
              </w:r>
            </w:hyperlink>
            <w:r w:rsidR="002471D1" w:rsidRPr="007E08B8">
              <w:rPr>
                <w:rFonts w:eastAsia="Times New Roman" w:cstheme="minorHAnsi"/>
                <w:color w:val="0066CC"/>
                <w:sz w:val="21"/>
              </w:rPr>
              <w:t> </w:t>
            </w:r>
          </w:p>
        </w:tc>
        <w:tc>
          <w:tcPr>
            <w:tcW w:w="4250" w:type="pct"/>
            <w:shd w:val="clear" w:color="auto" w:fill="FFFFFF"/>
            <w:hideMark/>
          </w:tcPr>
          <w:p w:rsidR="002471D1" w:rsidRPr="004B30F2" w:rsidRDefault="002471D1" w:rsidP="002471D1">
            <w:pPr>
              <w:spacing w:after="0" w:line="270" w:lineRule="atLeast"/>
              <w:rPr>
                <w:rFonts w:eastAsia="Times New Roman" w:cstheme="minorHAnsi"/>
                <w:color w:val="000000"/>
                <w:sz w:val="21"/>
                <w:szCs w:val="21"/>
              </w:rPr>
            </w:pPr>
            <w:r w:rsidRPr="00651313">
              <w:rPr>
                <w:rFonts w:eastAsia="Times New Roman" w:cstheme="minorHAnsi"/>
                <w:b/>
                <w:bCs/>
                <w:color w:val="E2231A"/>
                <w:sz w:val="21"/>
              </w:rPr>
              <w:t>PHARMACY</w:t>
            </w:r>
            <w:r w:rsidRPr="004B30F2">
              <w:rPr>
                <w:rFonts w:eastAsia="Times New Roman" w:cstheme="minorHAnsi"/>
                <w:color w:val="000000"/>
                <w:sz w:val="21"/>
              </w:rPr>
              <w:t> </w:t>
            </w:r>
            <w:r w:rsidRPr="007E08B8">
              <w:rPr>
                <w:rFonts w:eastAsia="Times New Roman" w:cstheme="minorHAnsi"/>
                <w:color w:val="0066CC"/>
                <w:sz w:val="21"/>
                <w:szCs w:val="21"/>
              </w:rPr>
              <w:t>(</w:t>
            </w:r>
            <w:hyperlink r:id="rId41" w:history="1">
              <w:r w:rsidRPr="007E08B8">
                <w:rPr>
                  <w:rFonts w:eastAsia="Times New Roman" w:cstheme="minorHAnsi"/>
                  <w:b/>
                  <w:bCs/>
                  <w:color w:val="0066CC"/>
                  <w:sz w:val="21"/>
                  <w:u w:val="single"/>
                </w:rPr>
                <w:t>Manning, N.</w:t>
              </w:r>
            </w:hyperlink>
            <w:r w:rsidRPr="007E08B8">
              <w:rPr>
                <w:rFonts w:eastAsia="Times New Roman" w:cstheme="minorHAnsi"/>
                <w:color w:val="0066CC"/>
                <w:sz w:val="21"/>
                <w:szCs w:val="21"/>
              </w:rPr>
              <w:t>,</w:t>
            </w:r>
            <w:r w:rsidRPr="007E08B8">
              <w:rPr>
                <w:rFonts w:eastAsia="Times New Roman" w:cstheme="minorHAnsi"/>
                <w:color w:val="0066CC"/>
                <w:sz w:val="21"/>
              </w:rPr>
              <w:t> </w:t>
            </w:r>
            <w:hyperlink r:id="rId42" w:history="1">
              <w:r w:rsidRPr="007E08B8">
                <w:rPr>
                  <w:rFonts w:eastAsia="Times New Roman" w:cstheme="minorHAnsi"/>
                  <w:b/>
                  <w:bCs/>
                  <w:color w:val="0066CC"/>
                  <w:sz w:val="21"/>
                  <w:u w:val="single"/>
                </w:rPr>
                <w:t>Huffman, S.</w:t>
              </w:r>
            </w:hyperlink>
            <w:r w:rsidRPr="007E08B8">
              <w:rPr>
                <w:rFonts w:eastAsia="Times New Roman" w:cstheme="minorHAnsi"/>
                <w:color w:val="0066CC"/>
                <w:sz w:val="21"/>
                <w:szCs w:val="21"/>
              </w:rPr>
              <w:t xml:space="preserve">) </w:t>
            </w:r>
            <w:r w:rsidRPr="004B30F2">
              <w:rPr>
                <w:rFonts w:eastAsia="Times New Roman" w:cstheme="minorHAnsi"/>
                <w:color w:val="000000"/>
                <w:sz w:val="21"/>
                <w:szCs w:val="21"/>
              </w:rPr>
              <w:t>Regarding the practice of pharmacy under consult agreements, the authority of pharmacists to dispense or sell drugs without a prescription, the authority of physicians to prescribe drugs based on remote examination of patients, and the procedures for renewal of nursing licenses.</w:t>
            </w:r>
          </w:p>
          <w:p w:rsidR="00072D29" w:rsidRPr="004B30F2" w:rsidRDefault="00072D29" w:rsidP="002471D1">
            <w:pPr>
              <w:spacing w:after="0" w:line="270" w:lineRule="atLeast"/>
              <w:rPr>
                <w:rFonts w:eastAsia="Times New Roman" w:cstheme="minorHAnsi"/>
                <w:color w:val="000000"/>
                <w:sz w:val="21"/>
                <w:szCs w:val="21"/>
              </w:rPr>
            </w:pPr>
          </w:p>
          <w:p w:rsidR="00072D29" w:rsidRPr="004B30F2" w:rsidRDefault="0098644C" w:rsidP="00072D29">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43" w:tooltip="Kasich Signs Budget Correction, ‘Ban The Box,' Dozen Other Bills" w:history="1">
              <w:r w:rsidR="00072D29" w:rsidRPr="00651313">
                <w:rPr>
                  <w:rStyle w:val="Strong"/>
                  <w:rFonts w:asciiTheme="minorHAnsi" w:hAnsiTheme="minorHAnsi" w:cstheme="minorHAnsi"/>
                  <w:color w:val="E2231A"/>
                  <w:sz w:val="21"/>
                  <w:szCs w:val="21"/>
                </w:rPr>
                <w:t>Signed by the Governor</w:t>
              </w:r>
            </w:hyperlink>
            <w:r w:rsidR="00072D29" w:rsidRPr="00651313">
              <w:rPr>
                <w:rStyle w:val="apple-converted-space"/>
                <w:rFonts w:asciiTheme="minorHAnsi" w:hAnsiTheme="minorHAnsi" w:cstheme="minorHAnsi"/>
                <w:color w:val="E2231A"/>
                <w:sz w:val="21"/>
                <w:szCs w:val="21"/>
              </w:rPr>
              <w:t> </w:t>
            </w:r>
            <w:r w:rsidR="00072D29" w:rsidRPr="004B30F2">
              <w:rPr>
                <w:rFonts w:asciiTheme="minorHAnsi" w:hAnsiTheme="minorHAnsi" w:cstheme="minorHAnsi"/>
                <w:color w:val="000000"/>
                <w:sz w:val="21"/>
                <w:szCs w:val="21"/>
              </w:rPr>
              <w:t>(12/22/2015) Signed: December 22, 2015; Effective: in 90 days</w:t>
            </w:r>
          </w:p>
          <w:p w:rsidR="00072D29" w:rsidRPr="004B30F2" w:rsidRDefault="0098644C" w:rsidP="00072D29">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44" w:tooltip="Legislature Wraps Up 2015 Work By Finalizing Budget Corrections, Ride-Sharing Industry Regulations, Other Measures" w:history="1">
              <w:r w:rsidR="00072D29" w:rsidRPr="00651313">
                <w:rPr>
                  <w:rStyle w:val="Strong"/>
                  <w:rFonts w:asciiTheme="minorHAnsi" w:hAnsiTheme="minorHAnsi" w:cstheme="minorHAnsi"/>
                  <w:color w:val="E2231A"/>
                  <w:sz w:val="21"/>
                  <w:szCs w:val="21"/>
                  <w:u w:val="single"/>
                </w:rPr>
                <w:t>House Concurs in Senate Amendments</w:t>
              </w:r>
            </w:hyperlink>
            <w:r w:rsidR="00072D29" w:rsidRPr="004B30F2">
              <w:rPr>
                <w:rStyle w:val="apple-converted-space"/>
                <w:rFonts w:asciiTheme="minorHAnsi" w:hAnsiTheme="minorHAnsi" w:cstheme="minorHAnsi"/>
                <w:color w:val="000000"/>
                <w:sz w:val="21"/>
                <w:szCs w:val="21"/>
              </w:rPr>
              <w:t> </w:t>
            </w:r>
            <w:r w:rsidR="00072D29" w:rsidRPr="004B30F2">
              <w:rPr>
                <w:rFonts w:asciiTheme="minorHAnsi" w:hAnsiTheme="minorHAnsi" w:cstheme="minorHAnsi"/>
                <w:color w:val="000000"/>
                <w:sz w:val="21"/>
                <w:szCs w:val="21"/>
              </w:rPr>
              <w:t>(12/9/2015) 92-0</w:t>
            </w:r>
          </w:p>
          <w:p w:rsidR="00072D29" w:rsidRPr="004B30F2" w:rsidRDefault="0098644C" w:rsidP="00072D29">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45" w:tooltip="Legislature Wraps Up 2015 Work By Finalizing Budget Corrections, Ride-Sharing Industry Regulations, Other Measures" w:history="1">
              <w:r w:rsidR="00072D29" w:rsidRPr="00651313">
                <w:rPr>
                  <w:rStyle w:val="Strong"/>
                  <w:rFonts w:asciiTheme="minorHAnsi" w:hAnsiTheme="minorHAnsi" w:cstheme="minorHAnsi"/>
                  <w:color w:val="E2231A"/>
                  <w:sz w:val="21"/>
                  <w:szCs w:val="21"/>
                  <w:u w:val="single"/>
                </w:rPr>
                <w:t>Passed</w:t>
              </w:r>
            </w:hyperlink>
            <w:r w:rsidR="00072D29" w:rsidRPr="004B30F2">
              <w:rPr>
                <w:rStyle w:val="apple-converted-space"/>
                <w:rFonts w:asciiTheme="minorHAnsi" w:hAnsiTheme="minorHAnsi" w:cstheme="minorHAnsi"/>
                <w:color w:val="000000"/>
                <w:sz w:val="21"/>
                <w:szCs w:val="21"/>
              </w:rPr>
              <w:t> </w:t>
            </w:r>
            <w:r w:rsidR="00072D29" w:rsidRPr="004B30F2">
              <w:rPr>
                <w:rFonts w:asciiTheme="minorHAnsi" w:hAnsiTheme="minorHAnsi" w:cstheme="minorHAnsi"/>
                <w:color w:val="000000"/>
                <w:sz w:val="21"/>
                <w:szCs w:val="21"/>
              </w:rPr>
              <w:t>in Senate (12/9/2015) 33-0</w:t>
            </w:r>
          </w:p>
          <w:p w:rsidR="00072D29" w:rsidRPr="004B30F2" w:rsidRDefault="0098644C" w:rsidP="00072D29">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46" w:tooltip="Senate Committee Hearings" w:history="1">
              <w:r w:rsidR="00072D29" w:rsidRPr="00651313">
                <w:rPr>
                  <w:rStyle w:val="Strong"/>
                  <w:rFonts w:asciiTheme="minorHAnsi" w:hAnsiTheme="minorHAnsi" w:cstheme="minorHAnsi"/>
                  <w:color w:val="E2231A"/>
                  <w:sz w:val="21"/>
                  <w:szCs w:val="21"/>
                  <w:u w:val="single"/>
                </w:rPr>
                <w:t>Committee Hearing</w:t>
              </w:r>
            </w:hyperlink>
            <w:r w:rsidR="00072D29" w:rsidRPr="004B30F2">
              <w:rPr>
                <w:rStyle w:val="apple-converted-space"/>
                <w:rFonts w:asciiTheme="minorHAnsi" w:hAnsiTheme="minorHAnsi" w:cstheme="minorHAnsi"/>
                <w:color w:val="000000"/>
                <w:sz w:val="21"/>
                <w:szCs w:val="21"/>
              </w:rPr>
              <w:t> </w:t>
            </w:r>
            <w:r w:rsidR="00072D29" w:rsidRPr="004B30F2">
              <w:rPr>
                <w:rFonts w:asciiTheme="minorHAnsi" w:hAnsiTheme="minorHAnsi" w:cstheme="minorHAnsi"/>
                <w:color w:val="000000"/>
                <w:sz w:val="21"/>
                <w:szCs w:val="21"/>
              </w:rPr>
              <w:t>in Senate (11/18/2015) REPORTED-AMENDED (No testimony)</w:t>
            </w:r>
          </w:p>
          <w:p w:rsidR="00072D29" w:rsidRPr="004B30F2" w:rsidRDefault="0098644C" w:rsidP="00072D29">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47" w:tooltip="Senate Committee Hearings" w:history="1">
              <w:r w:rsidR="00072D29" w:rsidRPr="00651313">
                <w:rPr>
                  <w:rStyle w:val="Strong"/>
                  <w:rFonts w:asciiTheme="minorHAnsi" w:hAnsiTheme="minorHAnsi" w:cstheme="minorHAnsi"/>
                  <w:color w:val="E2231A"/>
                  <w:sz w:val="21"/>
                  <w:szCs w:val="21"/>
                  <w:u w:val="single"/>
                </w:rPr>
                <w:t>Committee Hearing</w:t>
              </w:r>
            </w:hyperlink>
            <w:r w:rsidR="00072D29" w:rsidRPr="004B30F2">
              <w:rPr>
                <w:rStyle w:val="apple-converted-space"/>
                <w:rFonts w:asciiTheme="minorHAnsi" w:hAnsiTheme="minorHAnsi" w:cstheme="minorHAnsi"/>
                <w:color w:val="000000"/>
                <w:sz w:val="21"/>
                <w:szCs w:val="21"/>
              </w:rPr>
              <w:t> </w:t>
            </w:r>
            <w:r w:rsidR="00072D29" w:rsidRPr="004B30F2">
              <w:rPr>
                <w:rFonts w:asciiTheme="minorHAnsi" w:hAnsiTheme="minorHAnsi" w:cstheme="minorHAnsi"/>
                <w:color w:val="000000"/>
                <w:sz w:val="21"/>
                <w:szCs w:val="21"/>
              </w:rPr>
              <w:t>in Senate (10/21/2015) CONTINUED</w:t>
            </w:r>
          </w:p>
          <w:p w:rsidR="00072D29" w:rsidRPr="004B30F2" w:rsidRDefault="0098644C" w:rsidP="00072D29">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48" w:tooltip="Senate Committee Hearings" w:history="1">
              <w:r w:rsidR="00072D29" w:rsidRPr="00651313">
                <w:rPr>
                  <w:rStyle w:val="Strong"/>
                  <w:rFonts w:asciiTheme="minorHAnsi" w:hAnsiTheme="minorHAnsi" w:cstheme="minorHAnsi"/>
                  <w:color w:val="E2231A"/>
                  <w:sz w:val="21"/>
                  <w:szCs w:val="21"/>
                  <w:u w:val="single"/>
                </w:rPr>
                <w:t>Committee Hearing</w:t>
              </w:r>
            </w:hyperlink>
            <w:r w:rsidR="00072D29" w:rsidRPr="004B30F2">
              <w:rPr>
                <w:rStyle w:val="apple-converted-space"/>
                <w:rFonts w:asciiTheme="minorHAnsi" w:hAnsiTheme="minorHAnsi" w:cstheme="minorHAnsi"/>
                <w:color w:val="000000"/>
                <w:sz w:val="21"/>
                <w:szCs w:val="21"/>
              </w:rPr>
              <w:t> </w:t>
            </w:r>
            <w:r w:rsidR="00072D29" w:rsidRPr="004B30F2">
              <w:rPr>
                <w:rFonts w:asciiTheme="minorHAnsi" w:hAnsiTheme="minorHAnsi" w:cstheme="minorHAnsi"/>
                <w:color w:val="000000"/>
                <w:sz w:val="21"/>
                <w:szCs w:val="21"/>
              </w:rPr>
              <w:t>in Senate (10/14/2015) CONTINUED</w:t>
            </w:r>
          </w:p>
          <w:p w:rsidR="00072D29" w:rsidRPr="004B30F2" w:rsidRDefault="00072D29" w:rsidP="00072D29">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r w:rsidRPr="00651313">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(9/15/2015)</w:t>
            </w:r>
            <w:r w:rsidRPr="004B30F2">
              <w:rPr>
                <w:rStyle w:val="apple-converted-space"/>
                <w:rFonts w:asciiTheme="minorHAnsi" w:hAnsiTheme="minorHAnsi" w:cstheme="minorHAnsi"/>
                <w:color w:val="000000"/>
                <w:sz w:val="21"/>
                <w:szCs w:val="21"/>
              </w:rPr>
              <w:t> </w:t>
            </w:r>
            <w:hyperlink r:id="rId49" w:history="1">
              <w:r w:rsidRPr="007E08B8">
                <w:rPr>
                  <w:rStyle w:val="Hyperlink"/>
                  <w:rFonts w:asciiTheme="minorHAnsi" w:hAnsiTheme="minorHAnsi" w:cstheme="minorHAnsi"/>
                  <w:b/>
                  <w:bCs/>
                  <w:color w:val="0066CC"/>
                  <w:sz w:val="21"/>
                  <w:szCs w:val="21"/>
                </w:rPr>
                <w:t>Health &amp; Human Services</w:t>
              </w:r>
            </w:hyperlink>
          </w:p>
          <w:p w:rsidR="00072D29" w:rsidRPr="004B30F2" w:rsidRDefault="0098644C" w:rsidP="00072D29">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50" w:tooltip="House Wraps Spring Session, Sends Governor Bills On Rape Prosecution, Sale Of State Properties" w:history="1">
              <w:r w:rsidR="00072D29" w:rsidRPr="00651313">
                <w:rPr>
                  <w:rStyle w:val="Strong"/>
                  <w:rFonts w:asciiTheme="minorHAnsi" w:hAnsiTheme="minorHAnsi" w:cstheme="minorHAnsi"/>
                  <w:color w:val="E2231A"/>
                  <w:sz w:val="21"/>
                  <w:szCs w:val="21"/>
                  <w:u w:val="single"/>
                </w:rPr>
                <w:t>Passed</w:t>
              </w:r>
            </w:hyperlink>
            <w:r w:rsidR="00072D29" w:rsidRPr="004B30F2">
              <w:rPr>
                <w:rStyle w:val="apple-converted-space"/>
                <w:rFonts w:asciiTheme="minorHAnsi" w:hAnsiTheme="minorHAnsi" w:cstheme="minorHAnsi"/>
                <w:color w:val="000000"/>
                <w:sz w:val="21"/>
                <w:szCs w:val="21"/>
              </w:rPr>
              <w:t> </w:t>
            </w:r>
            <w:r w:rsidR="00072D29" w:rsidRPr="004B30F2">
              <w:rPr>
                <w:rFonts w:asciiTheme="minorHAnsi" w:hAnsiTheme="minorHAnsi" w:cstheme="minorHAnsi"/>
                <w:color w:val="000000"/>
                <w:sz w:val="21"/>
                <w:szCs w:val="21"/>
              </w:rPr>
              <w:t>in House (6/30/2015) 80-0</w:t>
            </w:r>
          </w:p>
          <w:p w:rsidR="00072D29" w:rsidRPr="004B30F2" w:rsidRDefault="0098644C" w:rsidP="00072D29">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51" w:tooltip="Senate Panel Balks At Anti-Monopoly Amendment; House Says Charter School, Voter Registration Bills Can Wait" w:history="1">
              <w:r w:rsidR="00072D29" w:rsidRPr="00651313">
                <w:rPr>
                  <w:rStyle w:val="Strong"/>
                  <w:rFonts w:asciiTheme="minorHAnsi" w:hAnsiTheme="minorHAnsi" w:cstheme="minorHAnsi"/>
                  <w:color w:val="E2231A"/>
                  <w:sz w:val="21"/>
                  <w:szCs w:val="21"/>
                  <w:u w:val="single"/>
                </w:rPr>
                <w:t>Calendar for Coming Session</w:t>
              </w:r>
            </w:hyperlink>
            <w:r w:rsidR="00072D29" w:rsidRPr="004B30F2">
              <w:rPr>
                <w:rStyle w:val="apple-converted-space"/>
                <w:rFonts w:asciiTheme="minorHAnsi" w:hAnsiTheme="minorHAnsi" w:cstheme="minorHAnsi"/>
                <w:color w:val="000000"/>
                <w:sz w:val="21"/>
                <w:szCs w:val="21"/>
              </w:rPr>
              <w:t> </w:t>
            </w:r>
            <w:r w:rsidR="00072D29" w:rsidRPr="004B30F2">
              <w:rPr>
                <w:rFonts w:asciiTheme="minorHAnsi" w:hAnsiTheme="minorHAnsi" w:cstheme="minorHAnsi"/>
                <w:color w:val="000000"/>
                <w:sz w:val="21"/>
                <w:szCs w:val="21"/>
              </w:rPr>
              <w:t>in House (6/29/2015)</w:t>
            </w:r>
          </w:p>
          <w:p w:rsidR="00072D29" w:rsidRPr="004B30F2" w:rsidRDefault="0098644C" w:rsidP="00072D29">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52" w:tooltip="House Committee Hearings" w:history="1">
              <w:r w:rsidR="00072D29" w:rsidRPr="00651313">
                <w:rPr>
                  <w:rStyle w:val="Strong"/>
                  <w:rFonts w:asciiTheme="minorHAnsi" w:hAnsiTheme="minorHAnsi" w:cstheme="minorHAnsi"/>
                  <w:color w:val="E2231A"/>
                  <w:sz w:val="21"/>
                  <w:szCs w:val="21"/>
                  <w:u w:val="single"/>
                </w:rPr>
                <w:t>Committee Hearing</w:t>
              </w:r>
            </w:hyperlink>
            <w:r w:rsidR="00072D29" w:rsidRPr="00651313">
              <w:rPr>
                <w:rStyle w:val="apple-converted-space"/>
                <w:rFonts w:asciiTheme="minorHAnsi" w:hAnsiTheme="minorHAnsi" w:cstheme="minorHAnsi"/>
                <w:color w:val="E2231A"/>
                <w:sz w:val="21"/>
                <w:szCs w:val="21"/>
              </w:rPr>
              <w:t> </w:t>
            </w:r>
            <w:r w:rsidR="00072D29" w:rsidRPr="004B30F2">
              <w:rPr>
                <w:rFonts w:asciiTheme="minorHAnsi" w:hAnsiTheme="minorHAnsi" w:cstheme="minorHAnsi"/>
                <w:color w:val="000000"/>
                <w:sz w:val="21"/>
                <w:szCs w:val="21"/>
              </w:rPr>
              <w:t>in House (6/24/2015) REPORTED-AMENDED (No testimony)</w:t>
            </w:r>
          </w:p>
          <w:p w:rsidR="00072D29" w:rsidRPr="004B30F2" w:rsidRDefault="00072D29" w:rsidP="00072D29">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r w:rsidRPr="00651313">
              <w:rPr>
                <w:rStyle w:val="Strong"/>
                <w:rFonts w:asciiTheme="minorHAnsi" w:hAnsiTheme="minorHAnsi" w:cstheme="minorHAnsi"/>
                <w:color w:val="E2231A"/>
                <w:sz w:val="21"/>
                <w:szCs w:val="21"/>
              </w:rPr>
              <w:t>Committee Hearing</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(6/17/2015) -Removed From Agenda</w:t>
            </w:r>
          </w:p>
          <w:p w:rsidR="00072D29" w:rsidRPr="004B30F2" w:rsidRDefault="0098644C" w:rsidP="00072D29">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53" w:tooltip="House Committee Hearings" w:history="1">
              <w:r w:rsidR="00072D29" w:rsidRPr="00651313">
                <w:rPr>
                  <w:rStyle w:val="Strong"/>
                  <w:rFonts w:asciiTheme="minorHAnsi" w:hAnsiTheme="minorHAnsi" w:cstheme="minorHAnsi"/>
                  <w:color w:val="E2231A"/>
                  <w:sz w:val="21"/>
                  <w:szCs w:val="21"/>
                  <w:u w:val="single"/>
                </w:rPr>
                <w:t>Committee Hearing</w:t>
              </w:r>
            </w:hyperlink>
            <w:r w:rsidR="00072D29" w:rsidRPr="004B30F2">
              <w:rPr>
                <w:rStyle w:val="apple-converted-space"/>
                <w:rFonts w:asciiTheme="minorHAnsi" w:hAnsiTheme="minorHAnsi" w:cstheme="minorHAnsi"/>
                <w:color w:val="000000"/>
                <w:sz w:val="21"/>
                <w:szCs w:val="21"/>
              </w:rPr>
              <w:t> </w:t>
            </w:r>
            <w:r w:rsidR="00072D29" w:rsidRPr="004B30F2">
              <w:rPr>
                <w:rFonts w:asciiTheme="minorHAnsi" w:hAnsiTheme="minorHAnsi" w:cstheme="minorHAnsi"/>
                <w:color w:val="000000"/>
                <w:sz w:val="21"/>
                <w:szCs w:val="21"/>
              </w:rPr>
              <w:t>in House (6/10/2015) CONTINUED (No testimony)</w:t>
            </w:r>
          </w:p>
          <w:p w:rsidR="00072D29" w:rsidRPr="004B30F2" w:rsidRDefault="0098644C" w:rsidP="00072D29">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54" w:tooltip="Medical Groups Urge Support For Bill Authorizing Pharmacists To Grant Emergency Prescriptions; House Committee Hearings" w:history="1">
              <w:r w:rsidR="00072D29" w:rsidRPr="009D12D2">
                <w:rPr>
                  <w:rStyle w:val="Strong"/>
                  <w:rFonts w:asciiTheme="minorHAnsi" w:hAnsiTheme="minorHAnsi" w:cstheme="minorHAnsi"/>
                  <w:color w:val="E2231A"/>
                  <w:sz w:val="21"/>
                  <w:szCs w:val="21"/>
                  <w:u w:val="single"/>
                </w:rPr>
                <w:t>Committee Hearing</w:t>
              </w:r>
            </w:hyperlink>
            <w:r w:rsidR="00072D29" w:rsidRPr="004B30F2">
              <w:rPr>
                <w:rStyle w:val="apple-converted-space"/>
                <w:rFonts w:asciiTheme="minorHAnsi" w:hAnsiTheme="minorHAnsi" w:cstheme="minorHAnsi"/>
                <w:color w:val="000000"/>
                <w:sz w:val="21"/>
                <w:szCs w:val="21"/>
              </w:rPr>
              <w:t> </w:t>
            </w:r>
            <w:r w:rsidR="00072D29" w:rsidRPr="004B30F2">
              <w:rPr>
                <w:rFonts w:asciiTheme="minorHAnsi" w:hAnsiTheme="minorHAnsi" w:cstheme="minorHAnsi"/>
                <w:color w:val="000000"/>
                <w:sz w:val="21"/>
                <w:szCs w:val="21"/>
              </w:rPr>
              <w:t>in House (5/27/2015) CONTINUED</w:t>
            </w:r>
          </w:p>
          <w:p w:rsidR="00072D29" w:rsidRPr="004B30F2" w:rsidRDefault="0098644C" w:rsidP="00072D29">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55" w:tooltip="Bill Would Expand Pharmacists' Ability To Grant Emergency Prescriptions; House Committee Hearings" w:history="1">
              <w:r w:rsidR="00072D29" w:rsidRPr="009D12D2">
                <w:rPr>
                  <w:rStyle w:val="Strong"/>
                  <w:rFonts w:asciiTheme="minorHAnsi" w:hAnsiTheme="minorHAnsi" w:cstheme="minorHAnsi"/>
                  <w:color w:val="E2231A"/>
                  <w:sz w:val="21"/>
                  <w:szCs w:val="21"/>
                  <w:u w:val="single"/>
                </w:rPr>
                <w:t>Committee Hearing</w:t>
              </w:r>
            </w:hyperlink>
            <w:r w:rsidR="00072D29" w:rsidRPr="004B30F2">
              <w:rPr>
                <w:rStyle w:val="apple-converted-space"/>
                <w:rFonts w:asciiTheme="minorHAnsi" w:hAnsiTheme="minorHAnsi" w:cstheme="minorHAnsi"/>
                <w:color w:val="000000"/>
                <w:sz w:val="21"/>
                <w:szCs w:val="21"/>
              </w:rPr>
              <w:t> </w:t>
            </w:r>
            <w:r w:rsidR="00072D29" w:rsidRPr="004B30F2">
              <w:rPr>
                <w:rFonts w:asciiTheme="minorHAnsi" w:hAnsiTheme="minorHAnsi" w:cstheme="minorHAnsi"/>
                <w:color w:val="000000"/>
                <w:sz w:val="21"/>
                <w:szCs w:val="21"/>
              </w:rPr>
              <w:t>in House (5/20/2015) CONTINUED-SEE SEPARATE STORY</w:t>
            </w:r>
          </w:p>
          <w:p w:rsidR="00072D29" w:rsidRPr="007E08B8" w:rsidRDefault="00072D29" w:rsidP="00072D29">
            <w:pPr>
              <w:pStyle w:val="NormalWeb"/>
              <w:shd w:val="clear" w:color="auto" w:fill="FFFFFF"/>
              <w:spacing w:before="0" w:beforeAutospacing="0" w:after="0" w:afterAutospacing="0" w:line="270" w:lineRule="atLeast"/>
              <w:ind w:left="1953" w:hanging="1953"/>
              <w:rPr>
                <w:rFonts w:asciiTheme="minorHAnsi" w:hAnsiTheme="minorHAnsi" w:cstheme="minorHAnsi"/>
                <w:color w:val="0066CC"/>
                <w:sz w:val="21"/>
                <w:szCs w:val="21"/>
              </w:rPr>
            </w:pPr>
            <w:r w:rsidRPr="009D12D2">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(5/12/2015)</w:t>
            </w:r>
            <w:r w:rsidRPr="004B30F2">
              <w:rPr>
                <w:rStyle w:val="apple-converted-space"/>
                <w:rFonts w:asciiTheme="minorHAnsi" w:hAnsiTheme="minorHAnsi" w:cstheme="minorHAnsi"/>
                <w:color w:val="000000"/>
                <w:sz w:val="21"/>
                <w:szCs w:val="21"/>
              </w:rPr>
              <w:t> </w:t>
            </w:r>
            <w:hyperlink r:id="rId56" w:history="1">
              <w:r w:rsidRPr="007E08B8">
                <w:rPr>
                  <w:rStyle w:val="Hyperlink"/>
                  <w:rFonts w:asciiTheme="minorHAnsi" w:hAnsiTheme="minorHAnsi" w:cstheme="minorHAnsi"/>
                  <w:b/>
                  <w:bCs/>
                  <w:color w:val="0066CC"/>
                  <w:sz w:val="21"/>
                  <w:szCs w:val="21"/>
                </w:rPr>
                <w:t>Health &amp; Aging</w:t>
              </w:r>
            </w:hyperlink>
          </w:p>
          <w:p w:rsidR="00072D29" w:rsidRDefault="00072D29" w:rsidP="00072D29">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r w:rsidRPr="009D12D2">
              <w:rPr>
                <w:rStyle w:val="Strong"/>
                <w:rFonts w:asciiTheme="minorHAnsi" w:hAnsiTheme="minorHAnsi" w:cstheme="minorHAnsi"/>
                <w:color w:val="E2231A"/>
                <w:sz w:val="21"/>
                <w:szCs w:val="21"/>
              </w:rPr>
              <w:t>Introduced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(5/5/2015)</w:t>
            </w:r>
          </w:p>
          <w:p w:rsidR="007B447E" w:rsidRDefault="007B447E" w:rsidP="00072D29">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p>
          <w:p w:rsidR="007B447E" w:rsidRPr="007E08B8" w:rsidRDefault="007B447E" w:rsidP="007B447E">
            <w:pPr>
              <w:spacing w:after="0" w:line="270" w:lineRule="atLeast"/>
              <w:rPr>
                <w:rFonts w:eastAsia="Times New Roman" w:cstheme="minorHAnsi"/>
                <w:b/>
                <w:color w:val="0066CC"/>
                <w:sz w:val="21"/>
                <w:szCs w:val="21"/>
              </w:rPr>
            </w:pPr>
            <w:r w:rsidRPr="007E08B8">
              <w:rPr>
                <w:rFonts w:eastAsia="Times New Roman" w:cstheme="minorHAnsi"/>
                <w:b/>
                <w:color w:val="0066CC"/>
                <w:sz w:val="21"/>
                <w:szCs w:val="21"/>
              </w:rPr>
              <w:t xml:space="preserve">ONA POSITION - - </w:t>
            </w:r>
            <w:r w:rsidR="007E08B8" w:rsidRPr="007E08B8">
              <w:rPr>
                <w:rFonts w:eastAsia="Times New Roman" w:cstheme="minorHAnsi"/>
                <w:b/>
                <w:color w:val="0066CC"/>
                <w:sz w:val="21"/>
                <w:szCs w:val="21"/>
              </w:rPr>
              <w:t>Monitoring</w:t>
            </w:r>
          </w:p>
          <w:p w:rsidR="007B447E" w:rsidRPr="004B30F2" w:rsidRDefault="007B447E" w:rsidP="00072D29">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p>
          <w:p w:rsidR="00072D29" w:rsidRPr="004B30F2" w:rsidRDefault="00072D29" w:rsidP="002471D1">
            <w:pPr>
              <w:spacing w:after="0" w:line="270" w:lineRule="atLeast"/>
              <w:rPr>
                <w:rFonts w:eastAsia="Times New Roman" w:cstheme="minorHAnsi"/>
                <w:color w:val="000000"/>
                <w:sz w:val="21"/>
                <w:szCs w:val="21"/>
              </w:rPr>
            </w:pPr>
          </w:p>
        </w:tc>
      </w:tr>
      <w:tr w:rsidR="002471D1" w:rsidRPr="004B30F2" w:rsidTr="002471D1">
        <w:trPr>
          <w:tblCellSpacing w:w="0" w:type="dxa"/>
        </w:trPr>
        <w:tc>
          <w:tcPr>
            <w:tcW w:w="750" w:type="pct"/>
            <w:shd w:val="clear" w:color="auto" w:fill="FFFFFF"/>
            <w:hideMark/>
          </w:tcPr>
          <w:p w:rsidR="002471D1" w:rsidRPr="00672143" w:rsidRDefault="0098644C" w:rsidP="002471D1">
            <w:pPr>
              <w:spacing w:after="0" w:line="270" w:lineRule="atLeast"/>
              <w:rPr>
                <w:rFonts w:eastAsia="Times New Roman" w:cstheme="minorHAnsi"/>
                <w:color w:val="0066CC"/>
                <w:sz w:val="21"/>
                <w:szCs w:val="21"/>
              </w:rPr>
            </w:pPr>
            <w:hyperlink r:id="rId57" w:history="1">
              <w:r w:rsidR="002471D1" w:rsidRPr="00672143">
                <w:rPr>
                  <w:rStyle w:val="Hyperlink"/>
                  <w:rFonts w:eastAsia="Times New Roman" w:cstheme="minorHAnsi"/>
                  <w:b/>
                  <w:color w:val="0066CC"/>
                  <w:sz w:val="21"/>
                  <w:szCs w:val="21"/>
                </w:rPr>
                <w:t>HB 200</w:t>
              </w:r>
            </w:hyperlink>
            <w:r w:rsidR="002471D1" w:rsidRPr="00672143">
              <w:rPr>
                <w:rFonts w:eastAsia="Times New Roman" w:cstheme="minorHAnsi"/>
                <w:color w:val="0066CC"/>
                <w:sz w:val="21"/>
                <w:szCs w:val="21"/>
              </w:rPr>
              <w:t> </w:t>
            </w:r>
          </w:p>
        </w:tc>
        <w:tc>
          <w:tcPr>
            <w:tcW w:w="4250" w:type="pct"/>
            <w:shd w:val="clear" w:color="auto" w:fill="FFFFFF"/>
            <w:hideMark/>
          </w:tcPr>
          <w:p w:rsidR="002471D1" w:rsidRDefault="002471D1" w:rsidP="002471D1">
            <w:pPr>
              <w:spacing w:after="0" w:line="270" w:lineRule="atLeast"/>
              <w:rPr>
                <w:rFonts w:eastAsia="Times New Roman" w:cstheme="minorHAnsi"/>
                <w:bCs/>
                <w:sz w:val="21"/>
              </w:rPr>
            </w:pPr>
            <w:r w:rsidRPr="004B30F2">
              <w:rPr>
                <w:rFonts w:eastAsia="Times New Roman" w:cstheme="minorHAnsi"/>
                <w:b/>
                <w:bCs/>
                <w:color w:val="A91112"/>
                <w:sz w:val="21"/>
              </w:rPr>
              <w:t>EPINEPHRINE ACCESS </w:t>
            </w:r>
            <w:r w:rsidRPr="00672143">
              <w:rPr>
                <w:rFonts w:eastAsia="Times New Roman" w:cstheme="minorHAnsi"/>
                <w:bCs/>
                <w:color w:val="0066CC"/>
                <w:sz w:val="21"/>
              </w:rPr>
              <w:t>(</w:t>
            </w:r>
            <w:hyperlink r:id="rId58" w:history="1">
              <w:r w:rsidRPr="00672143">
                <w:rPr>
                  <w:rStyle w:val="Hyperlink"/>
                  <w:rFonts w:eastAsia="Times New Roman" w:cstheme="minorHAnsi"/>
                  <w:b/>
                  <w:bCs/>
                  <w:color w:val="0066CC"/>
                  <w:sz w:val="21"/>
                </w:rPr>
                <w:t>Hagan, C.</w:t>
              </w:r>
            </w:hyperlink>
            <w:r w:rsidRPr="00672143">
              <w:rPr>
                <w:rFonts w:eastAsia="Times New Roman" w:cstheme="minorHAnsi"/>
                <w:bCs/>
                <w:color w:val="0066CC"/>
                <w:sz w:val="21"/>
              </w:rPr>
              <w:t>)</w:t>
            </w:r>
            <w:r w:rsidRPr="004B30F2">
              <w:rPr>
                <w:rFonts w:eastAsia="Times New Roman" w:cstheme="minorHAnsi"/>
                <w:bCs/>
                <w:sz w:val="21"/>
              </w:rPr>
              <w:t xml:space="preserve"> Regarding procuring, storing, and accessing epinephrine autoinjectors for which there are no patient-specific prescriptions and civil immunity of health professionals.</w:t>
            </w:r>
          </w:p>
          <w:p w:rsidR="007B447E" w:rsidRDefault="007B447E" w:rsidP="002471D1">
            <w:pPr>
              <w:spacing w:after="0" w:line="270" w:lineRule="atLeast"/>
              <w:rPr>
                <w:rFonts w:eastAsia="Times New Roman" w:cstheme="minorHAnsi"/>
                <w:bCs/>
                <w:sz w:val="21"/>
              </w:rPr>
            </w:pPr>
          </w:p>
          <w:p w:rsidR="00D96AAA" w:rsidRPr="004B30F2" w:rsidRDefault="00D96AAA" w:rsidP="002471D1">
            <w:pPr>
              <w:spacing w:after="0" w:line="270" w:lineRule="atLeast"/>
              <w:rPr>
                <w:rFonts w:eastAsia="Times New Roman" w:cstheme="minorHAnsi"/>
                <w:bCs/>
                <w:sz w:val="21"/>
              </w:rPr>
            </w:pPr>
          </w:p>
          <w:p w:rsidR="00D96AAA" w:rsidRPr="004B30F2" w:rsidRDefault="0098644C" w:rsidP="00D96AAA">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59" w:tooltip="Kasich Signs Medical Marijuana Bill, Other Legislation" w:history="1">
              <w:r w:rsidR="00D96AAA" w:rsidRPr="009D12D2">
                <w:rPr>
                  <w:rStyle w:val="Strong"/>
                  <w:rFonts w:asciiTheme="minorHAnsi" w:hAnsiTheme="minorHAnsi" w:cstheme="minorHAnsi"/>
                  <w:color w:val="E2231A"/>
                  <w:sz w:val="21"/>
                  <w:szCs w:val="21"/>
                </w:rPr>
                <w:t>Signed by the Governor</w:t>
              </w:r>
            </w:hyperlink>
            <w:r w:rsidR="00D96AAA" w:rsidRPr="004B30F2">
              <w:rPr>
                <w:rStyle w:val="apple-converted-space"/>
                <w:rFonts w:asciiTheme="minorHAnsi" w:hAnsiTheme="minorHAnsi" w:cstheme="minorHAnsi"/>
                <w:color w:val="000000"/>
                <w:sz w:val="21"/>
                <w:szCs w:val="21"/>
              </w:rPr>
              <w:t> </w:t>
            </w:r>
            <w:r w:rsidR="00D96AAA" w:rsidRPr="004B30F2">
              <w:rPr>
                <w:rFonts w:asciiTheme="minorHAnsi" w:hAnsiTheme="minorHAnsi" w:cstheme="minorHAnsi"/>
                <w:color w:val="000000"/>
                <w:sz w:val="21"/>
                <w:szCs w:val="21"/>
              </w:rPr>
              <w:t>(6/8/2016) Signed: June 8, 2016; earlier Delivered to the Governor</w:t>
            </w:r>
          </w:p>
          <w:p w:rsidR="00D96AAA" w:rsidRPr="004B30F2" w:rsidRDefault="0098644C" w:rsidP="00D96AAA">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60" w:tooltip="House, Senate Pass Dozens Of Measures Ahead Of Months-Long Break; Senate Committee Hearings" w:history="1">
              <w:r w:rsidR="00D96AAA" w:rsidRPr="009D12D2">
                <w:rPr>
                  <w:rStyle w:val="Strong"/>
                  <w:rFonts w:asciiTheme="minorHAnsi" w:hAnsiTheme="minorHAnsi" w:cstheme="minorHAnsi"/>
                  <w:color w:val="E2231A"/>
                  <w:sz w:val="21"/>
                  <w:szCs w:val="21"/>
                  <w:u w:val="single"/>
                </w:rPr>
                <w:t>House Concurs in Senate Amendments</w:t>
              </w:r>
            </w:hyperlink>
            <w:r w:rsidR="00D96AAA" w:rsidRPr="004B30F2">
              <w:rPr>
                <w:rStyle w:val="apple-converted-space"/>
                <w:rFonts w:asciiTheme="minorHAnsi" w:hAnsiTheme="minorHAnsi" w:cstheme="minorHAnsi"/>
                <w:color w:val="000000"/>
                <w:sz w:val="21"/>
                <w:szCs w:val="21"/>
              </w:rPr>
              <w:t> </w:t>
            </w:r>
            <w:r w:rsidR="00D96AAA" w:rsidRPr="004B30F2">
              <w:rPr>
                <w:rFonts w:asciiTheme="minorHAnsi" w:hAnsiTheme="minorHAnsi" w:cstheme="minorHAnsi"/>
                <w:color w:val="000000"/>
                <w:sz w:val="21"/>
                <w:szCs w:val="21"/>
              </w:rPr>
              <w:t>(5/25/2016) 92-0</w:t>
            </w:r>
          </w:p>
          <w:p w:rsidR="00D96AAA" w:rsidRPr="004B30F2" w:rsidRDefault="0098644C" w:rsidP="00D96AAA">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61" w:tooltip="House, Senate Pass Dozens Of Measures Ahead Of Months-Long Break; Senate Committee Hearings" w:history="1">
              <w:r w:rsidR="00D96AAA" w:rsidRPr="009D12D2">
                <w:rPr>
                  <w:rStyle w:val="Strong"/>
                  <w:rFonts w:asciiTheme="minorHAnsi" w:hAnsiTheme="minorHAnsi" w:cstheme="minorHAnsi"/>
                  <w:color w:val="E2231A"/>
                  <w:sz w:val="21"/>
                  <w:szCs w:val="21"/>
                  <w:u w:val="single"/>
                </w:rPr>
                <w:t>Passed</w:t>
              </w:r>
            </w:hyperlink>
            <w:r w:rsidR="00D96AAA" w:rsidRPr="004B30F2">
              <w:rPr>
                <w:rStyle w:val="apple-converted-space"/>
                <w:rFonts w:asciiTheme="minorHAnsi" w:hAnsiTheme="minorHAnsi" w:cstheme="minorHAnsi"/>
                <w:color w:val="000000"/>
                <w:sz w:val="21"/>
                <w:szCs w:val="21"/>
              </w:rPr>
              <w:t> </w:t>
            </w:r>
            <w:r w:rsidR="00D96AAA" w:rsidRPr="004B30F2">
              <w:rPr>
                <w:rFonts w:asciiTheme="minorHAnsi" w:hAnsiTheme="minorHAnsi" w:cstheme="minorHAnsi"/>
                <w:color w:val="000000"/>
                <w:sz w:val="21"/>
                <w:szCs w:val="21"/>
              </w:rPr>
              <w:t>in Senate (5/25/2016) 33-0 (Earlier REPORTED-AMENDED-No testimony)</w:t>
            </w:r>
          </w:p>
          <w:p w:rsidR="00D96AAA" w:rsidRPr="004B30F2" w:rsidRDefault="0098644C" w:rsidP="00D96AAA">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62" w:tooltip="Senate Committee Hearings" w:history="1">
              <w:r w:rsidR="00D96AAA" w:rsidRPr="009D12D2">
                <w:rPr>
                  <w:rStyle w:val="Strong"/>
                  <w:rFonts w:asciiTheme="minorHAnsi" w:hAnsiTheme="minorHAnsi" w:cstheme="minorHAnsi"/>
                  <w:color w:val="E2231A"/>
                  <w:sz w:val="21"/>
                  <w:szCs w:val="21"/>
                  <w:u w:val="single"/>
                </w:rPr>
                <w:t>Committee Hearing</w:t>
              </w:r>
            </w:hyperlink>
            <w:r w:rsidR="00D96AAA" w:rsidRPr="004B30F2">
              <w:rPr>
                <w:rStyle w:val="apple-converted-space"/>
                <w:rFonts w:asciiTheme="minorHAnsi" w:hAnsiTheme="minorHAnsi" w:cstheme="minorHAnsi"/>
                <w:color w:val="000000"/>
                <w:sz w:val="21"/>
                <w:szCs w:val="21"/>
              </w:rPr>
              <w:t> </w:t>
            </w:r>
            <w:r w:rsidR="00D96AAA" w:rsidRPr="004B30F2">
              <w:rPr>
                <w:rFonts w:asciiTheme="minorHAnsi" w:hAnsiTheme="minorHAnsi" w:cstheme="minorHAnsi"/>
                <w:color w:val="000000"/>
                <w:sz w:val="21"/>
                <w:szCs w:val="21"/>
              </w:rPr>
              <w:t>in Senate (5/11/2016) CONTINUED (No testimony)</w:t>
            </w:r>
          </w:p>
          <w:p w:rsidR="00D96AAA" w:rsidRPr="004B30F2" w:rsidRDefault="0098644C" w:rsidP="00D96AAA">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63" w:tooltip="Senate Committee Hearings" w:history="1">
              <w:r w:rsidR="00D96AAA" w:rsidRPr="009D12D2">
                <w:rPr>
                  <w:rStyle w:val="Strong"/>
                  <w:rFonts w:asciiTheme="minorHAnsi" w:hAnsiTheme="minorHAnsi" w:cstheme="minorHAnsi"/>
                  <w:color w:val="E2231A"/>
                  <w:sz w:val="21"/>
                  <w:szCs w:val="21"/>
                  <w:u w:val="single"/>
                </w:rPr>
                <w:t>Committee Hearing</w:t>
              </w:r>
            </w:hyperlink>
            <w:r w:rsidR="00D96AAA" w:rsidRPr="004B30F2">
              <w:rPr>
                <w:rStyle w:val="apple-converted-space"/>
                <w:rFonts w:asciiTheme="minorHAnsi" w:hAnsiTheme="minorHAnsi" w:cstheme="minorHAnsi"/>
                <w:color w:val="000000"/>
                <w:sz w:val="21"/>
                <w:szCs w:val="21"/>
              </w:rPr>
              <w:t> </w:t>
            </w:r>
            <w:r w:rsidR="00D96AAA" w:rsidRPr="004B30F2">
              <w:rPr>
                <w:rFonts w:asciiTheme="minorHAnsi" w:hAnsiTheme="minorHAnsi" w:cstheme="minorHAnsi"/>
                <w:color w:val="000000"/>
                <w:sz w:val="21"/>
                <w:szCs w:val="21"/>
              </w:rPr>
              <w:t>in Senate (5/4/2016) CONTINUED</w:t>
            </w:r>
          </w:p>
          <w:p w:rsidR="00D96AAA" w:rsidRPr="004B30F2" w:rsidRDefault="0098644C" w:rsidP="00D96AAA">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64" w:tooltip="Senate Committee Hearings" w:history="1">
              <w:r w:rsidR="00D96AAA" w:rsidRPr="009D12D2">
                <w:rPr>
                  <w:rStyle w:val="Strong"/>
                  <w:rFonts w:asciiTheme="minorHAnsi" w:hAnsiTheme="minorHAnsi" w:cstheme="minorHAnsi"/>
                  <w:color w:val="E2231A"/>
                  <w:sz w:val="21"/>
                  <w:szCs w:val="21"/>
                  <w:u w:val="single"/>
                </w:rPr>
                <w:t>Committee Hearing</w:t>
              </w:r>
            </w:hyperlink>
            <w:r w:rsidR="00D96AAA" w:rsidRPr="004B30F2">
              <w:rPr>
                <w:rStyle w:val="apple-converted-space"/>
                <w:rFonts w:asciiTheme="minorHAnsi" w:hAnsiTheme="minorHAnsi" w:cstheme="minorHAnsi"/>
                <w:color w:val="000000"/>
                <w:sz w:val="21"/>
                <w:szCs w:val="21"/>
              </w:rPr>
              <w:t> </w:t>
            </w:r>
            <w:r w:rsidR="00D96AAA" w:rsidRPr="004B30F2">
              <w:rPr>
                <w:rFonts w:asciiTheme="minorHAnsi" w:hAnsiTheme="minorHAnsi" w:cstheme="minorHAnsi"/>
                <w:color w:val="000000"/>
                <w:sz w:val="21"/>
                <w:szCs w:val="21"/>
              </w:rPr>
              <w:t>in Senate (4/13/2016) CONTINUED</w:t>
            </w:r>
          </w:p>
          <w:p w:rsidR="00D96AAA" w:rsidRPr="004B30F2" w:rsidRDefault="00D96AAA" w:rsidP="00D96AAA">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9D12D2">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(1/20/2016)</w:t>
            </w:r>
            <w:r w:rsidRPr="004B30F2">
              <w:rPr>
                <w:rStyle w:val="apple-converted-space"/>
                <w:rFonts w:asciiTheme="minorHAnsi" w:hAnsiTheme="minorHAnsi" w:cstheme="minorHAnsi"/>
                <w:color w:val="000000"/>
                <w:sz w:val="21"/>
                <w:szCs w:val="21"/>
              </w:rPr>
              <w:t> </w:t>
            </w:r>
            <w:hyperlink r:id="rId65" w:history="1">
              <w:r w:rsidRPr="00672143">
                <w:rPr>
                  <w:rStyle w:val="Hyperlink"/>
                  <w:rFonts w:asciiTheme="minorHAnsi" w:hAnsiTheme="minorHAnsi" w:cstheme="minorHAnsi"/>
                  <w:b/>
                  <w:bCs/>
                  <w:color w:val="0066CC"/>
                  <w:sz w:val="21"/>
                  <w:szCs w:val="21"/>
                </w:rPr>
                <w:t>Health &amp; Human Services</w:t>
              </w:r>
            </w:hyperlink>
          </w:p>
          <w:p w:rsidR="00D96AAA" w:rsidRPr="004B30F2" w:rsidRDefault="0098644C" w:rsidP="00D96AAA">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66" w:tooltip="House Supports Extending Foster Care Payments As Funding Search Continues" w:history="1">
              <w:r w:rsidR="00D96AAA" w:rsidRPr="009D12D2">
                <w:rPr>
                  <w:rStyle w:val="Strong"/>
                  <w:rFonts w:asciiTheme="minorHAnsi" w:hAnsiTheme="minorHAnsi" w:cstheme="minorHAnsi"/>
                  <w:color w:val="E2231A"/>
                  <w:sz w:val="21"/>
                  <w:szCs w:val="21"/>
                  <w:u w:val="single"/>
                </w:rPr>
                <w:t>Passed</w:t>
              </w:r>
            </w:hyperlink>
            <w:r w:rsidR="00D96AAA" w:rsidRPr="004B30F2">
              <w:rPr>
                <w:rStyle w:val="apple-converted-space"/>
                <w:rFonts w:asciiTheme="minorHAnsi" w:hAnsiTheme="minorHAnsi" w:cstheme="minorHAnsi"/>
                <w:color w:val="000000"/>
                <w:sz w:val="21"/>
                <w:szCs w:val="21"/>
              </w:rPr>
              <w:t> </w:t>
            </w:r>
            <w:r w:rsidR="00D96AAA" w:rsidRPr="004B30F2">
              <w:rPr>
                <w:rFonts w:asciiTheme="minorHAnsi" w:hAnsiTheme="minorHAnsi" w:cstheme="minorHAnsi"/>
                <w:color w:val="000000"/>
                <w:sz w:val="21"/>
                <w:szCs w:val="21"/>
              </w:rPr>
              <w:t>in House (12/1/2015) 93-0</w:t>
            </w:r>
          </w:p>
          <w:p w:rsidR="00D96AAA" w:rsidRPr="004B30F2" w:rsidRDefault="00D96AAA" w:rsidP="00D96AAA">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9D12D2">
              <w:rPr>
                <w:rStyle w:val="Strong"/>
                <w:rFonts w:asciiTheme="minorHAnsi" w:hAnsiTheme="minorHAnsi" w:cstheme="minorHAnsi"/>
                <w:color w:val="E2231A"/>
                <w:sz w:val="21"/>
                <w:szCs w:val="21"/>
              </w:rPr>
              <w:t>Calendar for Coming Session</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(11/30/2015)</w:t>
            </w:r>
          </w:p>
          <w:p w:rsidR="00D96AAA" w:rsidRPr="004B30F2" w:rsidRDefault="0098644C" w:rsidP="00D96AAA">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67" w:tooltip="House Committee Hearings" w:history="1">
              <w:r w:rsidR="00D96AAA" w:rsidRPr="009D12D2">
                <w:rPr>
                  <w:rStyle w:val="Strong"/>
                  <w:rFonts w:asciiTheme="minorHAnsi" w:hAnsiTheme="minorHAnsi" w:cstheme="minorHAnsi"/>
                  <w:color w:val="E2231A"/>
                  <w:sz w:val="21"/>
                  <w:szCs w:val="21"/>
                  <w:u w:val="single"/>
                </w:rPr>
                <w:t>Committee Hearing</w:t>
              </w:r>
            </w:hyperlink>
            <w:r w:rsidR="00D96AAA" w:rsidRPr="004B30F2">
              <w:rPr>
                <w:rStyle w:val="apple-converted-space"/>
                <w:rFonts w:asciiTheme="minorHAnsi" w:hAnsiTheme="minorHAnsi" w:cstheme="minorHAnsi"/>
                <w:color w:val="000000"/>
                <w:sz w:val="21"/>
                <w:szCs w:val="21"/>
              </w:rPr>
              <w:t> </w:t>
            </w:r>
            <w:r w:rsidR="00D96AAA" w:rsidRPr="004B30F2">
              <w:rPr>
                <w:rFonts w:asciiTheme="minorHAnsi" w:hAnsiTheme="minorHAnsi" w:cstheme="minorHAnsi"/>
                <w:color w:val="000000"/>
                <w:sz w:val="21"/>
                <w:szCs w:val="21"/>
              </w:rPr>
              <w:t>in House (10/7/2015) REPORTED-AMENDED (No testimony)</w:t>
            </w:r>
          </w:p>
          <w:p w:rsidR="00D96AAA" w:rsidRPr="004B30F2" w:rsidRDefault="0098644C" w:rsidP="00D96AAA">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68" w:tooltip="House Committee Hearings" w:history="1">
              <w:r w:rsidR="00D96AAA" w:rsidRPr="009D12D2">
                <w:rPr>
                  <w:rStyle w:val="Strong"/>
                  <w:rFonts w:asciiTheme="minorHAnsi" w:hAnsiTheme="minorHAnsi" w:cstheme="minorHAnsi"/>
                  <w:color w:val="E2231A"/>
                  <w:sz w:val="21"/>
                  <w:szCs w:val="21"/>
                  <w:u w:val="single"/>
                </w:rPr>
                <w:t>Committee Hearing</w:t>
              </w:r>
            </w:hyperlink>
            <w:r w:rsidR="00D96AAA" w:rsidRPr="004B30F2">
              <w:rPr>
                <w:rStyle w:val="apple-converted-space"/>
                <w:rFonts w:asciiTheme="minorHAnsi" w:hAnsiTheme="minorHAnsi" w:cstheme="minorHAnsi"/>
                <w:color w:val="000000"/>
                <w:sz w:val="21"/>
                <w:szCs w:val="21"/>
              </w:rPr>
              <w:t> </w:t>
            </w:r>
            <w:r w:rsidR="00D96AAA" w:rsidRPr="004B30F2">
              <w:rPr>
                <w:rFonts w:asciiTheme="minorHAnsi" w:hAnsiTheme="minorHAnsi" w:cstheme="minorHAnsi"/>
                <w:color w:val="000000"/>
                <w:sz w:val="21"/>
                <w:szCs w:val="21"/>
              </w:rPr>
              <w:t>in House (6/24/2015) CONTINUED (No testimony)</w:t>
            </w:r>
          </w:p>
          <w:p w:rsidR="00D96AAA" w:rsidRPr="004B30F2" w:rsidRDefault="0098644C" w:rsidP="00D96AAA">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69" w:tooltip="House Committee Hearings" w:history="1">
              <w:r w:rsidR="00D96AAA" w:rsidRPr="009D12D2">
                <w:rPr>
                  <w:rStyle w:val="Strong"/>
                  <w:rFonts w:asciiTheme="minorHAnsi" w:hAnsiTheme="minorHAnsi" w:cstheme="minorHAnsi"/>
                  <w:color w:val="E2231A"/>
                  <w:sz w:val="21"/>
                  <w:szCs w:val="21"/>
                  <w:u w:val="single"/>
                </w:rPr>
                <w:t>Committee Hearing</w:t>
              </w:r>
            </w:hyperlink>
            <w:r w:rsidR="00D96AAA" w:rsidRPr="004B30F2">
              <w:rPr>
                <w:rStyle w:val="apple-converted-space"/>
                <w:rFonts w:asciiTheme="minorHAnsi" w:hAnsiTheme="minorHAnsi" w:cstheme="minorHAnsi"/>
                <w:color w:val="000000"/>
                <w:sz w:val="21"/>
                <w:szCs w:val="21"/>
              </w:rPr>
              <w:t> </w:t>
            </w:r>
            <w:r w:rsidR="00D96AAA" w:rsidRPr="004B30F2">
              <w:rPr>
                <w:rFonts w:asciiTheme="minorHAnsi" w:hAnsiTheme="minorHAnsi" w:cstheme="minorHAnsi"/>
                <w:color w:val="000000"/>
                <w:sz w:val="21"/>
                <w:szCs w:val="21"/>
              </w:rPr>
              <w:t>in House (6/17/2015) CONTINUED</w:t>
            </w:r>
          </w:p>
          <w:p w:rsidR="00D96AAA" w:rsidRPr="004B30F2" w:rsidRDefault="0098644C" w:rsidP="00D96AAA">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70" w:tooltip="House Committee Hearings" w:history="1">
              <w:r w:rsidR="00D96AAA" w:rsidRPr="009D12D2">
                <w:rPr>
                  <w:rStyle w:val="Strong"/>
                  <w:rFonts w:asciiTheme="minorHAnsi" w:hAnsiTheme="minorHAnsi" w:cstheme="minorHAnsi"/>
                  <w:color w:val="E2231A"/>
                  <w:sz w:val="21"/>
                  <w:szCs w:val="21"/>
                  <w:u w:val="single"/>
                </w:rPr>
                <w:t>Committee Hearing</w:t>
              </w:r>
            </w:hyperlink>
            <w:r w:rsidR="00D96AAA" w:rsidRPr="004B30F2">
              <w:rPr>
                <w:rStyle w:val="apple-converted-space"/>
                <w:rFonts w:asciiTheme="minorHAnsi" w:hAnsiTheme="minorHAnsi" w:cstheme="minorHAnsi"/>
                <w:color w:val="000000"/>
                <w:sz w:val="21"/>
                <w:szCs w:val="21"/>
              </w:rPr>
              <w:t> </w:t>
            </w:r>
            <w:r w:rsidR="00D96AAA" w:rsidRPr="004B30F2">
              <w:rPr>
                <w:rFonts w:asciiTheme="minorHAnsi" w:hAnsiTheme="minorHAnsi" w:cstheme="minorHAnsi"/>
                <w:color w:val="000000"/>
                <w:sz w:val="21"/>
                <w:szCs w:val="21"/>
              </w:rPr>
              <w:t>in House (6/10/2015) CONTINUED</w:t>
            </w:r>
          </w:p>
          <w:p w:rsidR="00D96AAA" w:rsidRPr="004B30F2" w:rsidRDefault="00D96AAA" w:rsidP="00D96AAA">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9D12D2">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(5/19/2015)</w:t>
            </w:r>
            <w:r w:rsidRPr="004B30F2">
              <w:rPr>
                <w:rStyle w:val="apple-converted-space"/>
                <w:rFonts w:asciiTheme="minorHAnsi" w:hAnsiTheme="minorHAnsi" w:cstheme="minorHAnsi"/>
                <w:color w:val="000000"/>
                <w:sz w:val="21"/>
                <w:szCs w:val="21"/>
              </w:rPr>
              <w:t> </w:t>
            </w:r>
            <w:hyperlink r:id="rId71" w:history="1">
              <w:r w:rsidRPr="00672143">
                <w:rPr>
                  <w:rStyle w:val="Hyperlink"/>
                  <w:rFonts w:asciiTheme="minorHAnsi" w:hAnsiTheme="minorHAnsi" w:cstheme="minorHAnsi"/>
                  <w:b/>
                  <w:bCs/>
                  <w:color w:val="0066CC"/>
                  <w:sz w:val="21"/>
                  <w:szCs w:val="21"/>
                </w:rPr>
                <w:t>Health &amp; Aging</w:t>
              </w:r>
            </w:hyperlink>
          </w:p>
          <w:p w:rsidR="00D96AAA" w:rsidRDefault="00D96AAA" w:rsidP="00D96AAA">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9D12D2">
              <w:rPr>
                <w:rStyle w:val="Strong"/>
                <w:rFonts w:asciiTheme="minorHAnsi" w:hAnsiTheme="minorHAnsi" w:cstheme="minorHAnsi"/>
                <w:color w:val="E2231A"/>
                <w:sz w:val="21"/>
                <w:szCs w:val="21"/>
              </w:rPr>
              <w:t>Introduced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(5/12/2015)</w:t>
            </w:r>
          </w:p>
          <w:p w:rsidR="007B447E" w:rsidRDefault="007B447E" w:rsidP="00D96AAA">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7B447E" w:rsidRPr="00672143" w:rsidRDefault="007B447E" w:rsidP="007B447E">
            <w:pPr>
              <w:spacing w:after="0" w:line="270" w:lineRule="atLeast"/>
              <w:rPr>
                <w:rFonts w:eastAsia="Times New Roman" w:cstheme="minorHAnsi"/>
                <w:b/>
                <w:color w:val="0066CC"/>
                <w:sz w:val="21"/>
                <w:szCs w:val="21"/>
              </w:rPr>
            </w:pPr>
            <w:r w:rsidRPr="00672143">
              <w:rPr>
                <w:rFonts w:eastAsia="Times New Roman" w:cstheme="minorHAnsi"/>
                <w:b/>
                <w:color w:val="0066CC"/>
                <w:sz w:val="21"/>
                <w:szCs w:val="21"/>
              </w:rPr>
              <w:t xml:space="preserve">ONA POSITION - - </w:t>
            </w:r>
            <w:r w:rsidR="007E08B8" w:rsidRPr="00672143">
              <w:rPr>
                <w:rFonts w:eastAsia="Times New Roman" w:cstheme="minorHAnsi"/>
                <w:b/>
                <w:color w:val="0066CC"/>
                <w:sz w:val="21"/>
                <w:szCs w:val="21"/>
              </w:rPr>
              <w:t>Monitoring</w:t>
            </w:r>
          </w:p>
          <w:p w:rsidR="007B447E" w:rsidRPr="004B30F2" w:rsidRDefault="007B447E" w:rsidP="00D96AAA">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D96AAA" w:rsidRPr="004B30F2" w:rsidRDefault="00D96AAA" w:rsidP="002471D1">
            <w:pPr>
              <w:spacing w:after="0" w:line="270" w:lineRule="atLeast"/>
              <w:rPr>
                <w:rFonts w:eastAsia="Times New Roman" w:cstheme="minorHAnsi"/>
                <w:b/>
                <w:bCs/>
                <w:color w:val="A91112"/>
                <w:sz w:val="21"/>
              </w:rPr>
            </w:pPr>
          </w:p>
        </w:tc>
      </w:tr>
    </w:tbl>
    <w:p w:rsidR="00A475B6" w:rsidRPr="004B30F2" w:rsidRDefault="00A475B6">
      <w:pPr>
        <w:rPr>
          <w:rFonts w:cstheme="minorHAnsi"/>
        </w:rPr>
      </w:pPr>
    </w:p>
    <w:tbl>
      <w:tblPr>
        <w:tblW w:w="5000" w:type="pct"/>
        <w:tblCellSpacing w:w="0" w:type="dxa"/>
        <w:shd w:val="clear" w:color="auto" w:fill="FFFFFF"/>
        <w:tblCellMar>
          <w:left w:w="0" w:type="dxa"/>
          <w:right w:w="0" w:type="dxa"/>
        </w:tblCellMar>
        <w:tblLook w:val="04A0"/>
      </w:tblPr>
      <w:tblGrid>
        <w:gridCol w:w="1404"/>
        <w:gridCol w:w="7956"/>
      </w:tblGrid>
      <w:tr w:rsidR="006D76F5" w:rsidRPr="004B30F2" w:rsidTr="006D76F5">
        <w:trPr>
          <w:tblCellSpacing w:w="0" w:type="dxa"/>
        </w:trPr>
        <w:tc>
          <w:tcPr>
            <w:tcW w:w="750" w:type="pct"/>
            <w:shd w:val="clear" w:color="auto" w:fill="FFFFFF"/>
            <w:hideMark/>
          </w:tcPr>
          <w:p w:rsidR="006D76F5" w:rsidRPr="00672143" w:rsidRDefault="0098644C" w:rsidP="006D76F5">
            <w:pPr>
              <w:spacing w:after="0" w:line="270" w:lineRule="atLeast"/>
              <w:rPr>
                <w:rFonts w:eastAsia="Times New Roman" w:cstheme="minorHAnsi"/>
                <w:color w:val="0066CC"/>
                <w:sz w:val="21"/>
                <w:szCs w:val="21"/>
              </w:rPr>
            </w:pPr>
            <w:hyperlink r:id="rId72" w:history="1">
              <w:r w:rsidR="006D76F5" w:rsidRPr="00672143">
                <w:rPr>
                  <w:rFonts w:eastAsia="Times New Roman" w:cstheme="minorHAnsi"/>
                  <w:b/>
                  <w:bCs/>
                  <w:color w:val="0066CC"/>
                  <w:sz w:val="21"/>
                  <w:u w:val="single"/>
                </w:rPr>
                <w:t>HB 216</w:t>
              </w:r>
            </w:hyperlink>
            <w:r w:rsidR="006D76F5" w:rsidRPr="00672143">
              <w:rPr>
                <w:rFonts w:eastAsia="Times New Roman" w:cstheme="minorHAnsi"/>
                <w:color w:val="0066CC"/>
                <w:sz w:val="21"/>
              </w:rPr>
              <w:t> </w:t>
            </w:r>
          </w:p>
        </w:tc>
        <w:tc>
          <w:tcPr>
            <w:tcW w:w="4250" w:type="pct"/>
            <w:shd w:val="clear" w:color="auto" w:fill="FFFFFF"/>
            <w:hideMark/>
          </w:tcPr>
          <w:p w:rsidR="006D76F5" w:rsidRPr="004B30F2" w:rsidRDefault="006D76F5" w:rsidP="006D76F5">
            <w:pPr>
              <w:spacing w:after="0" w:line="270" w:lineRule="atLeast"/>
              <w:rPr>
                <w:rFonts w:eastAsia="Times New Roman" w:cstheme="minorHAnsi"/>
                <w:color w:val="000000"/>
                <w:sz w:val="21"/>
                <w:szCs w:val="21"/>
              </w:rPr>
            </w:pPr>
            <w:r w:rsidRPr="009D12D2">
              <w:rPr>
                <w:rFonts w:eastAsia="Times New Roman" w:cstheme="minorHAnsi"/>
                <w:b/>
                <w:bCs/>
                <w:color w:val="E2231A"/>
                <w:sz w:val="21"/>
              </w:rPr>
              <w:t>NURSES</w:t>
            </w:r>
            <w:r w:rsidRPr="004B30F2">
              <w:rPr>
                <w:rFonts w:eastAsia="Times New Roman" w:cstheme="minorHAnsi"/>
                <w:color w:val="000000"/>
                <w:sz w:val="21"/>
              </w:rPr>
              <w:t> </w:t>
            </w:r>
            <w:r w:rsidRPr="00672143">
              <w:rPr>
                <w:rFonts w:eastAsia="Times New Roman" w:cstheme="minorHAnsi"/>
                <w:color w:val="0066CC"/>
                <w:sz w:val="21"/>
                <w:szCs w:val="21"/>
              </w:rPr>
              <w:t>(</w:t>
            </w:r>
            <w:proofErr w:type="spellStart"/>
            <w:r w:rsidR="0098644C" w:rsidRPr="00672143">
              <w:rPr>
                <w:rFonts w:eastAsia="Times New Roman" w:cstheme="minorHAnsi"/>
                <w:color w:val="0066CC"/>
                <w:sz w:val="21"/>
                <w:szCs w:val="21"/>
              </w:rPr>
              <w:fldChar w:fldCharType="begin"/>
            </w:r>
            <w:r w:rsidRPr="00672143">
              <w:rPr>
                <w:rFonts w:eastAsia="Times New Roman" w:cstheme="minorHAnsi"/>
                <w:color w:val="0066CC"/>
                <w:sz w:val="21"/>
                <w:szCs w:val="21"/>
              </w:rPr>
              <w:instrText xml:space="preserve"> HYPERLINK "http://www.gongwer-oh.com/programming/bio.cfm?nameid=145002&amp;locid=2" </w:instrText>
            </w:r>
            <w:r w:rsidR="0098644C" w:rsidRPr="00672143">
              <w:rPr>
                <w:rFonts w:eastAsia="Times New Roman" w:cstheme="minorHAnsi"/>
                <w:color w:val="0066CC"/>
                <w:sz w:val="21"/>
                <w:szCs w:val="21"/>
              </w:rPr>
              <w:fldChar w:fldCharType="separate"/>
            </w:r>
            <w:r w:rsidRPr="00672143">
              <w:rPr>
                <w:rFonts w:eastAsia="Times New Roman" w:cstheme="minorHAnsi"/>
                <w:b/>
                <w:bCs/>
                <w:color w:val="0066CC"/>
                <w:sz w:val="21"/>
                <w:u w:val="single"/>
              </w:rPr>
              <w:t>Pelanda</w:t>
            </w:r>
            <w:proofErr w:type="spellEnd"/>
            <w:r w:rsidRPr="00672143">
              <w:rPr>
                <w:rFonts w:eastAsia="Times New Roman" w:cstheme="minorHAnsi"/>
                <w:b/>
                <w:bCs/>
                <w:color w:val="0066CC"/>
                <w:sz w:val="21"/>
                <w:u w:val="single"/>
              </w:rPr>
              <w:t>, D.</w:t>
            </w:r>
            <w:r w:rsidR="0098644C" w:rsidRPr="00672143">
              <w:rPr>
                <w:rFonts w:eastAsia="Times New Roman" w:cstheme="minorHAnsi"/>
                <w:color w:val="0066CC"/>
                <w:sz w:val="21"/>
                <w:szCs w:val="21"/>
              </w:rPr>
              <w:fldChar w:fldCharType="end"/>
            </w:r>
            <w:r w:rsidRPr="00672143">
              <w:rPr>
                <w:rFonts w:eastAsia="Times New Roman" w:cstheme="minorHAnsi"/>
                <w:color w:val="0066CC"/>
                <w:sz w:val="21"/>
                <w:szCs w:val="21"/>
              </w:rPr>
              <w:t>)</w:t>
            </w:r>
            <w:r w:rsidRPr="004B30F2">
              <w:rPr>
                <w:rFonts w:eastAsia="Times New Roman" w:cstheme="minorHAnsi"/>
                <w:color w:val="000000"/>
                <w:sz w:val="21"/>
                <w:szCs w:val="21"/>
              </w:rPr>
              <w:t xml:space="preserve"> To revise the law governing advanced practice registered nurses.</w:t>
            </w:r>
          </w:p>
          <w:p w:rsidR="009D4916" w:rsidRPr="004B30F2" w:rsidRDefault="009D4916" w:rsidP="006D76F5">
            <w:pPr>
              <w:spacing w:after="0" w:line="270" w:lineRule="atLeast"/>
              <w:rPr>
                <w:rFonts w:eastAsia="Times New Roman" w:cstheme="minorHAnsi"/>
                <w:color w:val="000000"/>
                <w:sz w:val="21"/>
                <w:szCs w:val="21"/>
              </w:rPr>
            </w:pP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73" w:tooltip="House, Senate Pass Dozens Of Measures Ahead Of Months-Long Break; Physicians Say Bill To Give CRNAs Ordering Authority Could Put Patients At Risk; House Committee Hearings" w:history="1">
              <w:r w:rsidR="001B07FB" w:rsidRPr="009D12D2">
                <w:rPr>
                  <w:rStyle w:val="Strong"/>
                  <w:rFonts w:asciiTheme="minorHAnsi" w:hAnsiTheme="minorHAnsi" w:cstheme="minorHAnsi"/>
                  <w:color w:val="E2231A"/>
                  <w:sz w:val="21"/>
                  <w:szCs w:val="21"/>
                  <w:u w:val="single"/>
                </w:rPr>
                <w:t>Passed</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(5/25/2016) 86-1 (Antani) (Earlier REPORTED-SUBSTITUTE)</w:t>
            </w:r>
          </w:p>
          <w:p w:rsidR="001B07FB" w:rsidRPr="004B30F2" w:rsidRDefault="001B07FB"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9D12D2">
              <w:rPr>
                <w:rStyle w:val="Strong"/>
                <w:rFonts w:asciiTheme="minorHAnsi" w:hAnsiTheme="minorHAnsi" w:cstheme="minorHAnsi"/>
                <w:color w:val="E2231A"/>
                <w:sz w:val="21"/>
                <w:szCs w:val="21"/>
              </w:rPr>
              <w:lastRenderedPageBreak/>
              <w:t>Calendar for Coming Session</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(5/24/2016)</w:t>
            </w: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74" w:tooltip="Doctors Say Expanded Role For Advanced Practice Nurses Isn't Necessary; House Committee Hearings" w:history="1">
              <w:r w:rsidR="001B07FB" w:rsidRPr="009D12D2">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(2/10/2016) CONTINUED (See separate story)</w:t>
            </w: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75" w:tooltip="House Panel Questions Proposal Granting More Authority To Advanced Practice RNs; House Committee Hearings" w:history="1">
              <w:r w:rsidR="001B07FB" w:rsidRPr="009D12D2">
                <w:rPr>
                  <w:rStyle w:val="Strong"/>
                  <w:rFonts w:asciiTheme="minorHAnsi" w:hAnsiTheme="minorHAnsi" w:cstheme="minorHAnsi"/>
                  <w:color w:val="E2231A"/>
                  <w:sz w:val="21"/>
                  <w:szCs w:val="21"/>
                  <w:u w:val="single"/>
                </w:rPr>
                <w:t>Committee Hearing</w:t>
              </w:r>
            </w:hyperlink>
            <w:r w:rsidR="001B07FB" w:rsidRPr="009D12D2">
              <w:rPr>
                <w:rStyle w:val="apple-converted-space"/>
                <w:rFonts w:asciiTheme="minorHAnsi" w:hAnsiTheme="minorHAnsi" w:cstheme="minorHAnsi"/>
                <w:color w:val="E2231A"/>
                <w:sz w:val="21"/>
                <w:szCs w:val="21"/>
              </w:rPr>
              <w:t> </w:t>
            </w:r>
            <w:r w:rsidR="001B07FB" w:rsidRPr="004B30F2">
              <w:rPr>
                <w:rFonts w:asciiTheme="minorHAnsi" w:hAnsiTheme="minorHAnsi" w:cstheme="minorHAnsi"/>
                <w:color w:val="000000"/>
                <w:sz w:val="21"/>
                <w:szCs w:val="21"/>
              </w:rPr>
              <w:t>in House (1/20/2016) CONTINUED</w:t>
            </w: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76" w:tooltip="House Committee Hearings" w:history="1">
              <w:r w:rsidR="001B07FB" w:rsidRPr="009D12D2">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(6/10/2015)</w:t>
            </w:r>
          </w:p>
          <w:p w:rsidR="001B07FB" w:rsidRPr="00672143" w:rsidRDefault="001B07FB"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66CC"/>
                <w:sz w:val="21"/>
                <w:szCs w:val="21"/>
              </w:rPr>
            </w:pPr>
            <w:r w:rsidRPr="009D12D2">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(5/26/2015)</w:t>
            </w:r>
            <w:r w:rsidRPr="004B30F2">
              <w:rPr>
                <w:rStyle w:val="apple-converted-space"/>
                <w:rFonts w:asciiTheme="minorHAnsi" w:hAnsiTheme="minorHAnsi" w:cstheme="minorHAnsi"/>
                <w:color w:val="000000"/>
                <w:sz w:val="21"/>
                <w:szCs w:val="21"/>
              </w:rPr>
              <w:t> </w:t>
            </w:r>
            <w:hyperlink r:id="rId77" w:history="1">
              <w:r w:rsidRPr="00672143">
                <w:rPr>
                  <w:rStyle w:val="Hyperlink"/>
                  <w:rFonts w:asciiTheme="minorHAnsi" w:hAnsiTheme="minorHAnsi" w:cstheme="minorHAnsi"/>
                  <w:b/>
                  <w:bCs/>
                  <w:color w:val="0066CC"/>
                  <w:sz w:val="21"/>
                  <w:szCs w:val="21"/>
                </w:rPr>
                <w:t>Health &amp; Aging</w:t>
              </w:r>
            </w:hyperlink>
          </w:p>
          <w:p w:rsidR="001B07FB" w:rsidRDefault="001B07FB"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9D12D2">
              <w:rPr>
                <w:rStyle w:val="Strong"/>
                <w:rFonts w:asciiTheme="minorHAnsi" w:hAnsiTheme="minorHAnsi" w:cstheme="minorHAnsi"/>
                <w:color w:val="E2231A"/>
                <w:sz w:val="21"/>
                <w:szCs w:val="21"/>
              </w:rPr>
              <w:t>Introduced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(5/18/2015)</w:t>
            </w:r>
          </w:p>
          <w:p w:rsidR="007B447E" w:rsidRDefault="007B447E"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7B447E" w:rsidRPr="00672143" w:rsidRDefault="007B447E" w:rsidP="007B447E">
            <w:pPr>
              <w:spacing w:after="0" w:line="270" w:lineRule="atLeast"/>
              <w:rPr>
                <w:rFonts w:eastAsia="Times New Roman" w:cstheme="minorHAnsi"/>
                <w:b/>
                <w:color w:val="0066CC"/>
                <w:sz w:val="21"/>
                <w:szCs w:val="21"/>
              </w:rPr>
            </w:pPr>
            <w:r w:rsidRPr="00672143">
              <w:rPr>
                <w:rFonts w:eastAsia="Times New Roman" w:cstheme="minorHAnsi"/>
                <w:b/>
                <w:color w:val="0066CC"/>
                <w:sz w:val="21"/>
                <w:szCs w:val="21"/>
              </w:rPr>
              <w:t xml:space="preserve">ONA POSITION - - </w:t>
            </w:r>
            <w:r w:rsidR="00C95A91" w:rsidRPr="00672143">
              <w:rPr>
                <w:rFonts w:eastAsia="Times New Roman" w:cstheme="minorHAnsi"/>
                <w:b/>
                <w:color w:val="0066CC"/>
                <w:sz w:val="21"/>
                <w:szCs w:val="21"/>
              </w:rPr>
              <w:t>Support</w:t>
            </w:r>
          </w:p>
          <w:p w:rsidR="007B447E" w:rsidRPr="004B30F2" w:rsidRDefault="007B447E"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9D4916" w:rsidRPr="004B30F2" w:rsidRDefault="009D4916" w:rsidP="006D76F5">
            <w:pPr>
              <w:spacing w:after="0" w:line="270" w:lineRule="atLeast"/>
              <w:rPr>
                <w:rFonts w:eastAsia="Times New Roman" w:cstheme="minorHAnsi"/>
                <w:color w:val="000000"/>
                <w:sz w:val="21"/>
                <w:szCs w:val="21"/>
              </w:rPr>
            </w:pPr>
          </w:p>
        </w:tc>
      </w:tr>
      <w:tr w:rsidR="006D76F5" w:rsidRPr="004B30F2" w:rsidTr="006D76F5">
        <w:trPr>
          <w:tblCellSpacing w:w="0" w:type="dxa"/>
        </w:trPr>
        <w:tc>
          <w:tcPr>
            <w:tcW w:w="750" w:type="pct"/>
            <w:shd w:val="clear" w:color="auto" w:fill="FFFFFF"/>
            <w:hideMark/>
          </w:tcPr>
          <w:p w:rsidR="006D76F5" w:rsidRPr="004B30F2" w:rsidRDefault="0098644C" w:rsidP="006D76F5">
            <w:pPr>
              <w:spacing w:after="0" w:line="270" w:lineRule="atLeast"/>
              <w:rPr>
                <w:rFonts w:eastAsia="Times New Roman" w:cstheme="minorHAnsi"/>
                <w:color w:val="000000"/>
                <w:sz w:val="21"/>
                <w:szCs w:val="21"/>
              </w:rPr>
            </w:pPr>
            <w:hyperlink r:id="rId78" w:history="1">
              <w:r w:rsidR="006D76F5" w:rsidRPr="004B30F2">
                <w:rPr>
                  <w:rFonts w:eastAsia="Times New Roman" w:cstheme="minorHAnsi"/>
                  <w:b/>
                  <w:bCs/>
                  <w:color w:val="17365D" w:themeColor="text2" w:themeShade="BF"/>
                  <w:sz w:val="21"/>
                  <w:u w:val="single"/>
                </w:rPr>
                <w:t>HB 217</w:t>
              </w:r>
            </w:hyperlink>
            <w:r w:rsidR="006D76F5" w:rsidRPr="004B30F2">
              <w:rPr>
                <w:rFonts w:eastAsia="Times New Roman" w:cstheme="minorHAnsi"/>
                <w:color w:val="17365D" w:themeColor="text2" w:themeShade="BF"/>
                <w:sz w:val="21"/>
              </w:rPr>
              <w:t> </w:t>
            </w:r>
          </w:p>
        </w:tc>
        <w:tc>
          <w:tcPr>
            <w:tcW w:w="4250" w:type="pct"/>
            <w:shd w:val="clear" w:color="auto" w:fill="FFFFFF"/>
            <w:hideMark/>
          </w:tcPr>
          <w:p w:rsidR="006D76F5" w:rsidRPr="004B30F2" w:rsidRDefault="006D76F5" w:rsidP="006D76F5">
            <w:pPr>
              <w:spacing w:after="0" w:line="270" w:lineRule="atLeast"/>
              <w:rPr>
                <w:rFonts w:eastAsia="Times New Roman" w:cstheme="minorHAnsi"/>
                <w:color w:val="000000"/>
                <w:sz w:val="21"/>
                <w:szCs w:val="21"/>
              </w:rPr>
            </w:pPr>
            <w:r w:rsidRPr="009D12D2">
              <w:rPr>
                <w:rFonts w:eastAsia="Times New Roman" w:cstheme="minorHAnsi"/>
                <w:b/>
                <w:bCs/>
                <w:color w:val="E2231A"/>
                <w:sz w:val="21"/>
              </w:rPr>
              <w:t>MENTAL HEALTH EXAMINATIONS</w:t>
            </w:r>
            <w:r w:rsidRPr="004B30F2">
              <w:rPr>
                <w:rFonts w:eastAsia="Times New Roman" w:cstheme="minorHAnsi"/>
                <w:color w:val="000000"/>
                <w:sz w:val="21"/>
              </w:rPr>
              <w:t> </w:t>
            </w:r>
            <w:r w:rsidRPr="00672143">
              <w:rPr>
                <w:rFonts w:eastAsia="Times New Roman" w:cstheme="minorHAnsi"/>
                <w:color w:val="0066CC"/>
                <w:sz w:val="21"/>
                <w:szCs w:val="21"/>
              </w:rPr>
              <w:t>(</w:t>
            </w:r>
            <w:proofErr w:type="spellStart"/>
            <w:r w:rsidR="0098644C" w:rsidRPr="00672143">
              <w:rPr>
                <w:rFonts w:eastAsia="Times New Roman" w:cstheme="minorHAnsi"/>
                <w:color w:val="0066CC"/>
                <w:sz w:val="21"/>
                <w:szCs w:val="21"/>
              </w:rPr>
              <w:fldChar w:fldCharType="begin"/>
            </w:r>
            <w:r w:rsidRPr="00672143">
              <w:rPr>
                <w:rFonts w:eastAsia="Times New Roman" w:cstheme="minorHAnsi"/>
                <w:color w:val="0066CC"/>
                <w:sz w:val="21"/>
                <w:szCs w:val="21"/>
              </w:rPr>
              <w:instrText xml:space="preserve"> HYPERLINK "http://www.gongwer-oh.com/programming/bio.cfm?nameid=104402&amp;locid=2" </w:instrText>
            </w:r>
            <w:r w:rsidR="0098644C" w:rsidRPr="00672143">
              <w:rPr>
                <w:rFonts w:eastAsia="Times New Roman" w:cstheme="minorHAnsi"/>
                <w:color w:val="0066CC"/>
                <w:sz w:val="21"/>
                <w:szCs w:val="21"/>
              </w:rPr>
              <w:fldChar w:fldCharType="separate"/>
            </w:r>
            <w:r w:rsidRPr="00672143">
              <w:rPr>
                <w:rFonts w:eastAsia="Times New Roman" w:cstheme="minorHAnsi"/>
                <w:b/>
                <w:bCs/>
                <w:color w:val="0066CC"/>
                <w:sz w:val="21"/>
                <w:u w:val="single"/>
              </w:rPr>
              <w:t>Ruhl</w:t>
            </w:r>
            <w:proofErr w:type="spellEnd"/>
            <w:r w:rsidRPr="00672143">
              <w:rPr>
                <w:rFonts w:eastAsia="Times New Roman" w:cstheme="minorHAnsi"/>
                <w:b/>
                <w:bCs/>
                <w:color w:val="0066CC"/>
                <w:sz w:val="21"/>
                <w:u w:val="single"/>
              </w:rPr>
              <w:t>, M.</w:t>
            </w:r>
            <w:r w:rsidR="0098644C" w:rsidRPr="00672143">
              <w:rPr>
                <w:rFonts w:eastAsia="Times New Roman" w:cstheme="minorHAnsi"/>
                <w:color w:val="0066CC"/>
                <w:sz w:val="21"/>
                <w:szCs w:val="21"/>
              </w:rPr>
              <w:fldChar w:fldCharType="end"/>
            </w:r>
            <w:r w:rsidRPr="00672143">
              <w:rPr>
                <w:rFonts w:eastAsia="Times New Roman" w:cstheme="minorHAnsi"/>
                <w:color w:val="0066CC"/>
                <w:sz w:val="21"/>
                <w:szCs w:val="21"/>
              </w:rPr>
              <w:t>)</w:t>
            </w:r>
            <w:r w:rsidRPr="004B30F2">
              <w:rPr>
                <w:rFonts w:eastAsia="Times New Roman" w:cstheme="minorHAnsi"/>
                <w:color w:val="000000"/>
                <w:sz w:val="21"/>
                <w:szCs w:val="21"/>
              </w:rPr>
              <w:t xml:space="preserve"> To authorize certain advanced practice registered nurses to have a person involuntarily transported to a hospital for a mental health examination.</w:t>
            </w:r>
          </w:p>
          <w:p w:rsidR="001B07FB" w:rsidRPr="004B30F2" w:rsidRDefault="001B07FB" w:rsidP="006D76F5">
            <w:pPr>
              <w:spacing w:after="0" w:line="270" w:lineRule="atLeast"/>
              <w:rPr>
                <w:rFonts w:eastAsia="Times New Roman" w:cstheme="minorHAnsi"/>
                <w:color w:val="000000"/>
                <w:sz w:val="21"/>
                <w:szCs w:val="21"/>
              </w:rPr>
            </w:pPr>
          </w:p>
          <w:p w:rsidR="001B07FB" w:rsidRPr="004B30F2" w:rsidRDefault="0098644C" w:rsidP="001B07FB">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79" w:tooltip="Senate Committee Hearings" w:history="1">
              <w:r w:rsidR="001B07FB" w:rsidRPr="009D12D2">
                <w:rPr>
                  <w:rStyle w:val="Strong"/>
                  <w:rFonts w:asciiTheme="minorHAnsi" w:hAnsiTheme="minorHAnsi" w:cstheme="minorHAnsi"/>
                  <w:color w:val="E2231A"/>
                  <w:sz w:val="21"/>
                  <w:szCs w:val="21"/>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Senate (4/13/2016) CONTINUED</w:t>
            </w:r>
          </w:p>
          <w:p w:rsidR="001B07FB" w:rsidRPr="004B30F2" w:rsidRDefault="001B07FB" w:rsidP="001B07FB">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r w:rsidRPr="009D12D2">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(2/23/2016)</w:t>
            </w:r>
            <w:r w:rsidRPr="004B30F2">
              <w:rPr>
                <w:rStyle w:val="apple-converted-space"/>
                <w:rFonts w:asciiTheme="minorHAnsi" w:hAnsiTheme="minorHAnsi" w:cstheme="minorHAnsi"/>
                <w:color w:val="000000"/>
                <w:sz w:val="21"/>
                <w:szCs w:val="21"/>
              </w:rPr>
              <w:t> </w:t>
            </w:r>
            <w:hyperlink r:id="rId80" w:history="1">
              <w:r w:rsidRPr="00672143">
                <w:rPr>
                  <w:rStyle w:val="Hyperlink"/>
                  <w:rFonts w:asciiTheme="minorHAnsi" w:hAnsiTheme="minorHAnsi" w:cstheme="minorHAnsi"/>
                  <w:b/>
                  <w:bCs/>
                  <w:color w:val="0066CC"/>
                  <w:sz w:val="21"/>
                  <w:szCs w:val="21"/>
                </w:rPr>
                <w:t>Health &amp; Human Services</w:t>
              </w:r>
            </w:hyperlink>
          </w:p>
          <w:p w:rsidR="001B07FB" w:rsidRPr="004B30F2" w:rsidRDefault="0098644C" w:rsidP="001B07FB">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81" w:tooltip="House Passes Bills To Waive CCW Training For Veterans, Extend ‘Move Over' Law To Trash Trucks, Allow APRNs To Force Mental Health Exams" w:history="1">
              <w:r w:rsidR="001B07FB" w:rsidRPr="009D12D2">
                <w:rPr>
                  <w:rStyle w:val="Strong"/>
                  <w:rFonts w:asciiTheme="minorHAnsi" w:hAnsiTheme="minorHAnsi" w:cstheme="minorHAnsi"/>
                  <w:color w:val="E2231A"/>
                  <w:sz w:val="21"/>
                  <w:szCs w:val="21"/>
                  <w:u w:val="single"/>
                </w:rPr>
                <w:t>Passed</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(2/17/2016) 94-0</w:t>
            </w:r>
          </w:p>
          <w:p w:rsidR="001B07FB" w:rsidRPr="004B30F2" w:rsidRDefault="001B07FB" w:rsidP="001B07FB">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r w:rsidRPr="009D12D2">
              <w:rPr>
                <w:rStyle w:val="Strong"/>
                <w:rFonts w:asciiTheme="minorHAnsi" w:hAnsiTheme="minorHAnsi" w:cstheme="minorHAnsi"/>
                <w:color w:val="E2231A"/>
                <w:sz w:val="21"/>
                <w:szCs w:val="21"/>
              </w:rPr>
              <w:t>Calendar for Coming Session</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(2/16/2016)</w:t>
            </w:r>
          </w:p>
          <w:p w:rsidR="001B07FB" w:rsidRPr="004B30F2" w:rsidRDefault="0098644C" w:rsidP="001B07FB">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82" w:tooltip="House Committee Hearings" w:history="1">
              <w:r w:rsidR="001B07FB" w:rsidRPr="009D12D2">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(11/18/2015) REPORTED (No testimony)</w:t>
            </w:r>
          </w:p>
          <w:p w:rsidR="001B07FB" w:rsidRPr="004B30F2" w:rsidRDefault="0098644C" w:rsidP="001B07FB">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83" w:tooltip="House Committee Hearings" w:history="1">
              <w:r w:rsidR="001B07FB" w:rsidRPr="009D12D2">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(10/7/2015) CONTINUED</w:t>
            </w:r>
          </w:p>
          <w:p w:rsidR="001B07FB" w:rsidRPr="004B30F2" w:rsidRDefault="0098644C" w:rsidP="001B07FB">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84" w:tooltip="House Committee Hearings" w:history="1">
              <w:r w:rsidR="001B07FB" w:rsidRPr="009D12D2">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(6/24/2015) CONTINUED</w:t>
            </w:r>
          </w:p>
          <w:p w:rsidR="001B07FB" w:rsidRPr="004B30F2" w:rsidRDefault="0098644C" w:rsidP="001B07FB">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85" w:tooltip="House Committee Hearings" w:history="1">
              <w:r w:rsidR="001B07FB" w:rsidRPr="009D12D2">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(6/17/2015) CONTINUED</w:t>
            </w:r>
          </w:p>
          <w:p w:rsidR="001B07FB" w:rsidRPr="004B30F2" w:rsidRDefault="001B07FB" w:rsidP="001B07FB">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r w:rsidRPr="009D12D2">
              <w:rPr>
                <w:rStyle w:val="Strong"/>
                <w:rFonts w:asciiTheme="minorHAnsi" w:hAnsiTheme="minorHAnsi" w:cstheme="minorHAnsi"/>
                <w:color w:val="E2231A"/>
                <w:sz w:val="21"/>
                <w:szCs w:val="21"/>
              </w:rPr>
              <w:t>Referred</w:t>
            </w:r>
            <w:r w:rsidRPr="009D12D2">
              <w:rPr>
                <w:rStyle w:val="apple-converted-space"/>
                <w:rFonts w:asciiTheme="minorHAnsi" w:hAnsiTheme="minorHAnsi" w:cstheme="minorHAnsi"/>
                <w:color w:val="E2231A"/>
                <w:sz w:val="21"/>
                <w:szCs w:val="21"/>
              </w:rPr>
              <w:t> </w:t>
            </w:r>
            <w:r w:rsidRPr="004B30F2">
              <w:rPr>
                <w:rFonts w:asciiTheme="minorHAnsi" w:hAnsiTheme="minorHAnsi" w:cstheme="minorHAnsi"/>
                <w:color w:val="000000"/>
                <w:sz w:val="21"/>
                <w:szCs w:val="21"/>
              </w:rPr>
              <w:t>in House (5/26/2015)</w:t>
            </w:r>
            <w:r w:rsidRPr="004B30F2">
              <w:rPr>
                <w:rStyle w:val="apple-converted-space"/>
                <w:rFonts w:asciiTheme="minorHAnsi" w:hAnsiTheme="minorHAnsi" w:cstheme="minorHAnsi"/>
                <w:color w:val="000000"/>
                <w:sz w:val="21"/>
                <w:szCs w:val="21"/>
              </w:rPr>
              <w:t> </w:t>
            </w:r>
            <w:hyperlink r:id="rId86" w:history="1">
              <w:r w:rsidRPr="00672143">
                <w:rPr>
                  <w:rStyle w:val="Hyperlink"/>
                  <w:rFonts w:asciiTheme="minorHAnsi" w:hAnsiTheme="minorHAnsi" w:cstheme="minorHAnsi"/>
                  <w:b/>
                  <w:bCs/>
                  <w:color w:val="0066CC"/>
                  <w:sz w:val="21"/>
                  <w:szCs w:val="21"/>
                </w:rPr>
                <w:t>Health &amp; Aging</w:t>
              </w:r>
            </w:hyperlink>
          </w:p>
          <w:p w:rsidR="001B07FB" w:rsidRDefault="001B07FB" w:rsidP="001B07FB">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r w:rsidRPr="009D12D2">
              <w:rPr>
                <w:rStyle w:val="Strong"/>
                <w:rFonts w:asciiTheme="minorHAnsi" w:hAnsiTheme="minorHAnsi" w:cstheme="minorHAnsi"/>
                <w:color w:val="E2231A"/>
                <w:sz w:val="21"/>
                <w:szCs w:val="21"/>
              </w:rPr>
              <w:t>Introduced</w:t>
            </w:r>
            <w:r w:rsidRPr="009D12D2">
              <w:rPr>
                <w:rStyle w:val="apple-converted-space"/>
                <w:rFonts w:asciiTheme="minorHAnsi" w:hAnsiTheme="minorHAnsi" w:cstheme="minorHAnsi"/>
                <w:color w:val="E2231A"/>
                <w:sz w:val="21"/>
                <w:szCs w:val="21"/>
              </w:rPr>
              <w:t> </w:t>
            </w:r>
            <w:r w:rsidRPr="004B30F2">
              <w:rPr>
                <w:rFonts w:asciiTheme="minorHAnsi" w:hAnsiTheme="minorHAnsi" w:cstheme="minorHAnsi"/>
                <w:color w:val="000000"/>
                <w:sz w:val="21"/>
                <w:szCs w:val="21"/>
              </w:rPr>
              <w:t>in House (5/18/2015)</w:t>
            </w:r>
          </w:p>
          <w:p w:rsidR="007B447E" w:rsidRDefault="007B447E" w:rsidP="001B07FB">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p>
          <w:p w:rsidR="007B447E" w:rsidRPr="00672143" w:rsidRDefault="007B447E" w:rsidP="007B447E">
            <w:pPr>
              <w:spacing w:after="0" w:line="270" w:lineRule="atLeast"/>
              <w:rPr>
                <w:rFonts w:eastAsia="Times New Roman" w:cstheme="minorHAnsi"/>
                <w:b/>
                <w:color w:val="0066CC"/>
                <w:sz w:val="21"/>
                <w:szCs w:val="21"/>
              </w:rPr>
            </w:pPr>
            <w:r w:rsidRPr="00672143">
              <w:rPr>
                <w:rFonts w:eastAsia="Times New Roman" w:cstheme="minorHAnsi"/>
                <w:b/>
                <w:color w:val="0066CC"/>
                <w:sz w:val="21"/>
                <w:szCs w:val="21"/>
              </w:rPr>
              <w:t xml:space="preserve">ONA POSITION - - </w:t>
            </w:r>
            <w:r w:rsidR="00C95A91" w:rsidRPr="00672143">
              <w:rPr>
                <w:rFonts w:eastAsia="Times New Roman" w:cstheme="minorHAnsi"/>
                <w:b/>
                <w:color w:val="0066CC"/>
                <w:sz w:val="21"/>
                <w:szCs w:val="21"/>
              </w:rPr>
              <w:t>Support</w:t>
            </w:r>
          </w:p>
          <w:p w:rsidR="007B447E" w:rsidRPr="004B30F2" w:rsidRDefault="007B447E" w:rsidP="001B07FB">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p>
          <w:p w:rsidR="001B07FB" w:rsidRPr="004B30F2" w:rsidRDefault="001B07FB" w:rsidP="006D76F5">
            <w:pPr>
              <w:spacing w:after="0" w:line="270" w:lineRule="atLeast"/>
              <w:rPr>
                <w:rFonts w:eastAsia="Times New Roman" w:cstheme="minorHAnsi"/>
                <w:color w:val="000000"/>
                <w:sz w:val="21"/>
                <w:szCs w:val="21"/>
              </w:rPr>
            </w:pPr>
          </w:p>
          <w:p w:rsidR="001B07FB" w:rsidRPr="004B30F2" w:rsidRDefault="001B07FB" w:rsidP="006D76F5">
            <w:pPr>
              <w:spacing w:after="0" w:line="270" w:lineRule="atLeast"/>
              <w:rPr>
                <w:rFonts w:eastAsia="Times New Roman" w:cstheme="minorHAnsi"/>
                <w:color w:val="000000"/>
                <w:sz w:val="21"/>
                <w:szCs w:val="21"/>
              </w:rPr>
            </w:pPr>
          </w:p>
        </w:tc>
      </w:tr>
      <w:tr w:rsidR="006D76F5" w:rsidRPr="004B30F2" w:rsidTr="006D76F5">
        <w:trPr>
          <w:tblCellSpacing w:w="0" w:type="dxa"/>
        </w:trPr>
        <w:tc>
          <w:tcPr>
            <w:tcW w:w="750" w:type="pct"/>
            <w:shd w:val="clear" w:color="auto" w:fill="FFFFFF"/>
            <w:hideMark/>
          </w:tcPr>
          <w:p w:rsidR="006D76F5" w:rsidRPr="00672143" w:rsidRDefault="0098644C" w:rsidP="006D76F5">
            <w:pPr>
              <w:spacing w:after="0" w:line="270" w:lineRule="atLeast"/>
              <w:rPr>
                <w:rFonts w:eastAsia="Times New Roman" w:cstheme="minorHAnsi"/>
                <w:color w:val="0066CC"/>
                <w:sz w:val="21"/>
                <w:szCs w:val="21"/>
              </w:rPr>
            </w:pPr>
            <w:hyperlink r:id="rId87" w:history="1">
              <w:r w:rsidR="006D76F5" w:rsidRPr="00672143">
                <w:rPr>
                  <w:rFonts w:eastAsia="Times New Roman" w:cstheme="minorHAnsi"/>
                  <w:b/>
                  <w:bCs/>
                  <w:color w:val="0066CC"/>
                  <w:sz w:val="21"/>
                  <w:u w:val="single"/>
                </w:rPr>
                <w:t>HB 261</w:t>
              </w:r>
            </w:hyperlink>
            <w:r w:rsidR="006D76F5" w:rsidRPr="00672143">
              <w:rPr>
                <w:rFonts w:eastAsia="Times New Roman" w:cstheme="minorHAnsi"/>
                <w:color w:val="0066CC"/>
                <w:sz w:val="21"/>
              </w:rPr>
              <w:t> </w:t>
            </w:r>
          </w:p>
        </w:tc>
        <w:tc>
          <w:tcPr>
            <w:tcW w:w="4250" w:type="pct"/>
            <w:shd w:val="clear" w:color="auto" w:fill="FFFFFF"/>
            <w:hideMark/>
          </w:tcPr>
          <w:p w:rsidR="006D76F5" w:rsidRPr="004B30F2" w:rsidRDefault="006D76F5" w:rsidP="006D76F5">
            <w:pPr>
              <w:spacing w:after="0" w:line="270" w:lineRule="atLeast"/>
              <w:rPr>
                <w:rFonts w:eastAsia="Times New Roman" w:cstheme="minorHAnsi"/>
                <w:color w:val="000000"/>
                <w:sz w:val="21"/>
                <w:szCs w:val="21"/>
              </w:rPr>
            </w:pPr>
            <w:r w:rsidRPr="009D12D2">
              <w:rPr>
                <w:rFonts w:eastAsia="Times New Roman" w:cstheme="minorHAnsi"/>
                <w:b/>
                <w:bCs/>
                <w:color w:val="E2231A"/>
                <w:sz w:val="21"/>
              </w:rPr>
              <w:t>TRAUMA SYSTEM</w:t>
            </w:r>
            <w:r w:rsidRPr="004B30F2">
              <w:rPr>
                <w:rFonts w:eastAsia="Times New Roman" w:cstheme="minorHAnsi"/>
                <w:color w:val="000000"/>
                <w:sz w:val="21"/>
              </w:rPr>
              <w:t> </w:t>
            </w:r>
            <w:r w:rsidRPr="00672143">
              <w:rPr>
                <w:rFonts w:eastAsia="Times New Roman" w:cstheme="minorHAnsi"/>
                <w:color w:val="0066CC"/>
                <w:sz w:val="21"/>
                <w:szCs w:val="21"/>
              </w:rPr>
              <w:t>(</w:t>
            </w:r>
            <w:hyperlink r:id="rId88" w:history="1">
              <w:r w:rsidRPr="00672143">
                <w:rPr>
                  <w:rFonts w:eastAsia="Times New Roman" w:cstheme="minorHAnsi"/>
                  <w:b/>
                  <w:bCs/>
                  <w:color w:val="0066CC"/>
                  <w:sz w:val="21"/>
                  <w:u w:val="single"/>
                </w:rPr>
                <w:t>Grossman, C.</w:t>
              </w:r>
            </w:hyperlink>
            <w:r w:rsidRPr="00672143">
              <w:rPr>
                <w:rFonts w:eastAsia="Times New Roman" w:cstheme="minorHAnsi"/>
                <w:color w:val="0066CC"/>
                <w:sz w:val="21"/>
                <w:szCs w:val="21"/>
              </w:rPr>
              <w:t>,</w:t>
            </w:r>
            <w:r w:rsidRPr="00672143">
              <w:rPr>
                <w:rFonts w:eastAsia="Times New Roman" w:cstheme="minorHAnsi"/>
                <w:color w:val="0066CC"/>
                <w:sz w:val="21"/>
              </w:rPr>
              <w:t> </w:t>
            </w:r>
            <w:hyperlink r:id="rId89" w:history="1">
              <w:r w:rsidRPr="00672143">
                <w:rPr>
                  <w:rFonts w:eastAsia="Times New Roman" w:cstheme="minorHAnsi"/>
                  <w:b/>
                  <w:bCs/>
                  <w:color w:val="0066CC"/>
                  <w:sz w:val="21"/>
                  <w:u w:val="single"/>
                </w:rPr>
                <w:t>Huffman, S.</w:t>
              </w:r>
            </w:hyperlink>
            <w:r w:rsidRPr="00672143">
              <w:rPr>
                <w:rFonts w:eastAsia="Times New Roman" w:cstheme="minorHAnsi"/>
                <w:color w:val="0066CC"/>
                <w:sz w:val="21"/>
                <w:szCs w:val="21"/>
              </w:rPr>
              <w:t>)</w:t>
            </w:r>
            <w:r w:rsidRPr="004B30F2">
              <w:rPr>
                <w:rFonts w:eastAsia="Times New Roman" w:cstheme="minorHAnsi"/>
                <w:color w:val="000000"/>
                <w:sz w:val="21"/>
                <w:szCs w:val="21"/>
              </w:rPr>
              <w:t xml:space="preserve"> To establish the State Trauma Board in the Ohio Department of Health, to require that facilities that provide trauma care be designated by the Board as level I, II, or III trauma centers, and to provide that the amendment by this act to section 101.82 of the Revised Code terminates on December 31, 2016.</w:t>
            </w:r>
          </w:p>
          <w:p w:rsidR="001B07FB" w:rsidRPr="004B30F2" w:rsidRDefault="001B07FB" w:rsidP="006D76F5">
            <w:pPr>
              <w:spacing w:after="0" w:line="270" w:lineRule="atLeast"/>
              <w:rPr>
                <w:rFonts w:eastAsia="Times New Roman" w:cstheme="minorHAnsi"/>
                <w:color w:val="000000"/>
                <w:sz w:val="21"/>
                <w:szCs w:val="21"/>
              </w:rPr>
            </w:pP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90" w:tooltip="House Committee Hearings" w:history="1">
              <w:r w:rsidR="001B07FB" w:rsidRPr="009D12D2">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(5/25/2016) REPORTED-AMENDED (No testimony)</w:t>
            </w: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91" w:tooltip="House Committee Hearings" w:history="1">
              <w:r w:rsidR="001B07FB" w:rsidRPr="009D12D2">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(5/18/2016) CONTINUED-SUBSTITUTE (No testimony)</w:t>
            </w: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92" w:tooltip="House Committee Hearings" w:history="1">
              <w:r w:rsidR="001B07FB" w:rsidRPr="009D12D2">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(5/4/2016) CONTINUED</w:t>
            </w: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93" w:tooltip="House Committee Hearings" w:history="1">
              <w:r w:rsidR="001B07FB" w:rsidRPr="009D12D2">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(4/13/2016) CONTINUED-SUBSTITUTE</w:t>
            </w: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94" w:tooltip="House Committee Hearings" w:history="1">
              <w:r w:rsidR="001B07FB" w:rsidRPr="009D12D2">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(2/24/2016) CONTINUED</w:t>
            </w: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95" w:tooltip="House Committee Hearings" w:history="1">
              <w:r w:rsidR="001B07FB" w:rsidRPr="009D12D2">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(1/27/2016) CONTINUED-SUBSTITUTE</w:t>
            </w: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96" w:tooltip="House Committee Hearings" w:history="1">
              <w:r w:rsidR="001B07FB" w:rsidRPr="009D12D2">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(11/18/2015) CONTINUED</w:t>
            </w: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97" w:tooltip="House Committee Hearings" w:history="1">
              <w:r w:rsidR="001B07FB" w:rsidRPr="009D12D2">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(10/14/2015) CONTINUED</w:t>
            </w: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98" w:tooltip="House Committee Hearings" w:history="1">
              <w:r w:rsidR="001B07FB" w:rsidRPr="009D12D2">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(10/7/2015) CONTINUED</w:t>
            </w:r>
          </w:p>
          <w:p w:rsidR="001B07FB" w:rsidRPr="00672143" w:rsidRDefault="001B07FB"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66CC"/>
                <w:sz w:val="21"/>
                <w:szCs w:val="21"/>
              </w:rPr>
            </w:pPr>
            <w:r w:rsidRPr="009D12D2">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(6/23/2015)</w:t>
            </w:r>
            <w:r w:rsidRPr="004B30F2">
              <w:rPr>
                <w:rStyle w:val="apple-converted-space"/>
                <w:rFonts w:asciiTheme="minorHAnsi" w:hAnsiTheme="minorHAnsi" w:cstheme="minorHAnsi"/>
                <w:color w:val="000000"/>
                <w:sz w:val="21"/>
                <w:szCs w:val="21"/>
              </w:rPr>
              <w:t> </w:t>
            </w:r>
            <w:hyperlink r:id="rId99" w:history="1">
              <w:r w:rsidRPr="00672143">
                <w:rPr>
                  <w:rStyle w:val="Hyperlink"/>
                  <w:rFonts w:asciiTheme="minorHAnsi" w:hAnsiTheme="minorHAnsi" w:cstheme="minorHAnsi"/>
                  <w:b/>
                  <w:bCs/>
                  <w:color w:val="0066CC"/>
                  <w:sz w:val="21"/>
                  <w:szCs w:val="21"/>
                </w:rPr>
                <w:t>Health &amp; Aging</w:t>
              </w:r>
            </w:hyperlink>
          </w:p>
          <w:p w:rsidR="001B07FB" w:rsidRDefault="001B07FB"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EC638F">
              <w:rPr>
                <w:rStyle w:val="Strong"/>
                <w:rFonts w:asciiTheme="minorHAnsi" w:hAnsiTheme="minorHAnsi" w:cstheme="minorHAnsi"/>
                <w:color w:val="E2231A"/>
                <w:sz w:val="21"/>
                <w:szCs w:val="21"/>
              </w:rPr>
              <w:t>Introduced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(6/17/2015)</w:t>
            </w:r>
          </w:p>
          <w:p w:rsidR="007B447E" w:rsidRDefault="007B447E"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7B447E" w:rsidRPr="00672143" w:rsidRDefault="007B447E" w:rsidP="007B447E">
            <w:pPr>
              <w:spacing w:after="0" w:line="270" w:lineRule="atLeast"/>
              <w:rPr>
                <w:rFonts w:eastAsia="Times New Roman" w:cstheme="minorHAnsi"/>
                <w:b/>
                <w:color w:val="0066CC"/>
                <w:sz w:val="21"/>
                <w:szCs w:val="21"/>
              </w:rPr>
            </w:pPr>
            <w:r w:rsidRPr="00672143">
              <w:rPr>
                <w:rFonts w:eastAsia="Times New Roman" w:cstheme="minorHAnsi"/>
                <w:b/>
                <w:color w:val="0066CC"/>
                <w:sz w:val="21"/>
                <w:szCs w:val="21"/>
              </w:rPr>
              <w:t xml:space="preserve">ONA POSITION - - </w:t>
            </w:r>
            <w:r w:rsidR="00C95A91" w:rsidRPr="00672143">
              <w:rPr>
                <w:rFonts w:eastAsia="Times New Roman" w:cstheme="minorHAnsi"/>
                <w:b/>
                <w:color w:val="0066CC"/>
                <w:sz w:val="21"/>
                <w:szCs w:val="21"/>
              </w:rPr>
              <w:t>Interested Party</w:t>
            </w:r>
          </w:p>
          <w:p w:rsidR="007B447E" w:rsidRPr="004B30F2" w:rsidRDefault="007B447E"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1B07FB" w:rsidRPr="004B30F2" w:rsidRDefault="001B07FB" w:rsidP="006D76F5">
            <w:pPr>
              <w:spacing w:after="0" w:line="270" w:lineRule="atLeast"/>
              <w:rPr>
                <w:rFonts w:eastAsia="Times New Roman" w:cstheme="minorHAnsi"/>
                <w:color w:val="000000"/>
                <w:sz w:val="21"/>
                <w:szCs w:val="21"/>
              </w:rPr>
            </w:pPr>
          </w:p>
        </w:tc>
      </w:tr>
      <w:tr w:rsidR="006D76F5" w:rsidRPr="004B30F2" w:rsidTr="006D76F5">
        <w:trPr>
          <w:tblCellSpacing w:w="0" w:type="dxa"/>
        </w:trPr>
        <w:tc>
          <w:tcPr>
            <w:tcW w:w="750" w:type="pct"/>
            <w:shd w:val="clear" w:color="auto" w:fill="FFFFFF"/>
            <w:hideMark/>
          </w:tcPr>
          <w:p w:rsidR="006D76F5" w:rsidRPr="00672143" w:rsidRDefault="0098644C" w:rsidP="006D76F5">
            <w:pPr>
              <w:spacing w:after="0" w:line="270" w:lineRule="atLeast"/>
              <w:rPr>
                <w:rFonts w:eastAsia="Times New Roman" w:cstheme="minorHAnsi"/>
                <w:color w:val="0066CC"/>
                <w:sz w:val="21"/>
                <w:szCs w:val="21"/>
              </w:rPr>
            </w:pPr>
            <w:hyperlink r:id="rId100" w:history="1">
              <w:r w:rsidR="006D76F5" w:rsidRPr="00672143">
                <w:rPr>
                  <w:rFonts w:eastAsia="Times New Roman" w:cstheme="minorHAnsi"/>
                  <w:b/>
                  <w:bCs/>
                  <w:color w:val="0066CC"/>
                  <w:sz w:val="21"/>
                  <w:u w:val="single"/>
                </w:rPr>
                <w:t>HB 266</w:t>
              </w:r>
            </w:hyperlink>
            <w:r w:rsidR="006D76F5" w:rsidRPr="00672143">
              <w:rPr>
                <w:rFonts w:eastAsia="Times New Roman" w:cstheme="minorHAnsi"/>
                <w:color w:val="0066CC"/>
                <w:sz w:val="21"/>
              </w:rPr>
              <w:t> </w:t>
            </w:r>
          </w:p>
        </w:tc>
        <w:tc>
          <w:tcPr>
            <w:tcW w:w="4250" w:type="pct"/>
            <w:shd w:val="clear" w:color="auto" w:fill="FFFFFF"/>
            <w:hideMark/>
          </w:tcPr>
          <w:p w:rsidR="006D76F5" w:rsidRPr="004B30F2" w:rsidRDefault="006D76F5" w:rsidP="006D76F5">
            <w:pPr>
              <w:spacing w:after="0" w:line="270" w:lineRule="atLeast"/>
              <w:rPr>
                <w:rFonts w:eastAsia="Times New Roman" w:cstheme="minorHAnsi"/>
                <w:color w:val="000000"/>
                <w:sz w:val="21"/>
                <w:szCs w:val="21"/>
              </w:rPr>
            </w:pPr>
            <w:r w:rsidRPr="00EC638F">
              <w:rPr>
                <w:rFonts w:eastAsia="Times New Roman" w:cstheme="minorHAnsi"/>
                <w:b/>
                <w:bCs/>
                <w:color w:val="E2231A"/>
                <w:sz w:val="21"/>
              </w:rPr>
              <w:t>RESPIRATORY CARE</w:t>
            </w:r>
            <w:r w:rsidRPr="004B30F2">
              <w:rPr>
                <w:rFonts w:eastAsia="Times New Roman" w:cstheme="minorHAnsi"/>
                <w:color w:val="000000"/>
                <w:sz w:val="21"/>
              </w:rPr>
              <w:t> </w:t>
            </w:r>
            <w:r w:rsidRPr="00672143">
              <w:rPr>
                <w:rFonts w:eastAsia="Times New Roman" w:cstheme="minorHAnsi"/>
                <w:color w:val="0066CC"/>
                <w:sz w:val="21"/>
                <w:szCs w:val="21"/>
              </w:rPr>
              <w:t>(</w:t>
            </w:r>
            <w:proofErr w:type="spellStart"/>
            <w:r w:rsidR="0098644C" w:rsidRPr="00672143">
              <w:rPr>
                <w:rFonts w:eastAsia="Times New Roman" w:cstheme="minorHAnsi"/>
                <w:color w:val="0066CC"/>
                <w:sz w:val="21"/>
                <w:szCs w:val="21"/>
              </w:rPr>
              <w:fldChar w:fldCharType="begin"/>
            </w:r>
            <w:r w:rsidRPr="00672143">
              <w:rPr>
                <w:rFonts w:eastAsia="Times New Roman" w:cstheme="minorHAnsi"/>
                <w:color w:val="0066CC"/>
                <w:sz w:val="21"/>
                <w:szCs w:val="21"/>
              </w:rPr>
              <w:instrText xml:space="preserve"> HYPERLINK "http://www.gongwer-oh.com/programming/bio.cfm?nameid=47402&amp;locid=2" </w:instrText>
            </w:r>
            <w:r w:rsidR="0098644C" w:rsidRPr="00672143">
              <w:rPr>
                <w:rFonts w:eastAsia="Times New Roman" w:cstheme="minorHAnsi"/>
                <w:color w:val="0066CC"/>
                <w:sz w:val="21"/>
                <w:szCs w:val="21"/>
              </w:rPr>
              <w:fldChar w:fldCharType="separate"/>
            </w:r>
            <w:r w:rsidRPr="00672143">
              <w:rPr>
                <w:rFonts w:eastAsia="Times New Roman" w:cstheme="minorHAnsi"/>
                <w:b/>
                <w:bCs/>
                <w:color w:val="0066CC"/>
                <w:sz w:val="21"/>
                <w:u w:val="single"/>
              </w:rPr>
              <w:t>Schuring</w:t>
            </w:r>
            <w:proofErr w:type="spellEnd"/>
            <w:r w:rsidRPr="00672143">
              <w:rPr>
                <w:rFonts w:eastAsia="Times New Roman" w:cstheme="minorHAnsi"/>
                <w:b/>
                <w:bCs/>
                <w:color w:val="0066CC"/>
                <w:sz w:val="21"/>
                <w:u w:val="single"/>
              </w:rPr>
              <w:t>, K.</w:t>
            </w:r>
            <w:r w:rsidR="0098644C" w:rsidRPr="00672143">
              <w:rPr>
                <w:rFonts w:eastAsia="Times New Roman" w:cstheme="minorHAnsi"/>
                <w:color w:val="0066CC"/>
                <w:sz w:val="21"/>
                <w:szCs w:val="21"/>
              </w:rPr>
              <w:fldChar w:fldCharType="end"/>
            </w:r>
            <w:r w:rsidRPr="00672143">
              <w:rPr>
                <w:rFonts w:eastAsia="Times New Roman" w:cstheme="minorHAnsi"/>
                <w:color w:val="0066CC"/>
                <w:sz w:val="21"/>
                <w:szCs w:val="21"/>
              </w:rPr>
              <w:t>)</w:t>
            </w:r>
            <w:r w:rsidRPr="004B30F2">
              <w:rPr>
                <w:rFonts w:eastAsia="Times New Roman" w:cstheme="minorHAnsi"/>
                <w:color w:val="000000"/>
                <w:sz w:val="21"/>
                <w:szCs w:val="21"/>
              </w:rPr>
              <w:t xml:space="preserve"> To modify the laws governing respiratory care </w:t>
            </w:r>
            <w:r w:rsidRPr="004B30F2">
              <w:rPr>
                <w:rFonts w:eastAsia="Times New Roman" w:cstheme="minorHAnsi"/>
                <w:color w:val="000000"/>
                <w:sz w:val="21"/>
                <w:szCs w:val="21"/>
              </w:rPr>
              <w:lastRenderedPageBreak/>
              <w:t>professionals.</w:t>
            </w:r>
          </w:p>
          <w:p w:rsidR="001B07FB" w:rsidRPr="004B30F2" w:rsidRDefault="001B07FB" w:rsidP="006D76F5">
            <w:pPr>
              <w:spacing w:after="0" w:line="270" w:lineRule="atLeast"/>
              <w:rPr>
                <w:rFonts w:eastAsia="Times New Roman" w:cstheme="minorHAnsi"/>
                <w:color w:val="000000"/>
                <w:sz w:val="21"/>
                <w:szCs w:val="21"/>
              </w:rPr>
            </w:pP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01" w:tooltip="House Committee Hearings" w:history="1">
              <w:r w:rsidR="001B07FB" w:rsidRPr="00EC638F">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(12/9/2015) CONTINUED</w:t>
            </w: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02" w:tooltip="Bill Shifting New University Of Akron Employees To OPERS Pegged For Committee Action; House Committee Hearings" w:history="1">
              <w:r w:rsidR="001B07FB" w:rsidRPr="00EC638F">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(11/18/2015) CONTINUED (No testimony)</w:t>
            </w: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03" w:tooltip="House Committee Hearings" w:history="1">
              <w:r w:rsidR="001B07FB" w:rsidRPr="00EC638F">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(10/14/2015) CONTINUED</w:t>
            </w: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04" w:tooltip="House Committee Hearings" w:history="1">
              <w:r w:rsidR="001B07FB" w:rsidRPr="00EC638F">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(10/7/2015) -Removed From Agenda</w:t>
            </w:r>
          </w:p>
          <w:p w:rsidR="001B07FB" w:rsidRPr="00672143" w:rsidRDefault="001B07FB" w:rsidP="007B447E">
            <w:pPr>
              <w:pStyle w:val="NormalWeb"/>
              <w:shd w:val="clear" w:color="auto" w:fill="FFFFFF"/>
              <w:spacing w:before="0" w:beforeAutospacing="0" w:after="0" w:afterAutospacing="0" w:line="270" w:lineRule="atLeast"/>
              <w:ind w:left="1953" w:hanging="1917"/>
              <w:rPr>
                <w:rFonts w:asciiTheme="minorHAnsi" w:hAnsiTheme="minorHAnsi" w:cstheme="minorHAnsi"/>
                <w:color w:val="0066CC"/>
                <w:sz w:val="21"/>
                <w:szCs w:val="21"/>
              </w:rPr>
            </w:pPr>
            <w:r w:rsidRPr="00EC638F">
              <w:rPr>
                <w:rStyle w:val="Strong"/>
                <w:rFonts w:asciiTheme="minorHAnsi" w:hAnsiTheme="minorHAnsi" w:cstheme="minorHAnsi"/>
                <w:color w:val="E2231A"/>
                <w:sz w:val="21"/>
                <w:szCs w:val="21"/>
              </w:rPr>
              <w:t>Introduced and Referred</w:t>
            </w:r>
            <w:r w:rsidRPr="00EC638F">
              <w:rPr>
                <w:rStyle w:val="apple-converted-space"/>
                <w:rFonts w:asciiTheme="minorHAnsi" w:hAnsiTheme="minorHAnsi" w:cstheme="minorHAnsi"/>
                <w:color w:val="E2231A"/>
                <w:sz w:val="21"/>
                <w:szCs w:val="21"/>
              </w:rPr>
              <w:t> </w:t>
            </w:r>
            <w:r w:rsidRPr="004B30F2">
              <w:rPr>
                <w:rFonts w:asciiTheme="minorHAnsi" w:hAnsiTheme="minorHAnsi" w:cstheme="minorHAnsi"/>
                <w:color w:val="000000"/>
                <w:sz w:val="21"/>
                <w:szCs w:val="21"/>
              </w:rPr>
              <w:t>in House (6/23/2015)</w:t>
            </w:r>
            <w:r w:rsidRPr="004B30F2">
              <w:rPr>
                <w:rStyle w:val="apple-converted-space"/>
                <w:rFonts w:asciiTheme="minorHAnsi" w:hAnsiTheme="minorHAnsi" w:cstheme="minorHAnsi"/>
                <w:color w:val="000000"/>
                <w:sz w:val="21"/>
                <w:szCs w:val="21"/>
              </w:rPr>
              <w:t> </w:t>
            </w:r>
            <w:hyperlink r:id="rId105" w:history="1">
              <w:r w:rsidRPr="00672143">
                <w:rPr>
                  <w:rStyle w:val="Hyperlink"/>
                  <w:rFonts w:asciiTheme="minorHAnsi" w:hAnsiTheme="minorHAnsi" w:cstheme="minorHAnsi"/>
                  <w:b/>
                  <w:bCs/>
                  <w:color w:val="0066CC"/>
                  <w:sz w:val="21"/>
                  <w:szCs w:val="21"/>
                </w:rPr>
                <w:t>Health &amp; Aging</w:t>
              </w:r>
            </w:hyperlink>
          </w:p>
          <w:p w:rsidR="007B447E" w:rsidRDefault="007B447E" w:rsidP="007B447E">
            <w:pPr>
              <w:pStyle w:val="NormalWeb"/>
              <w:shd w:val="clear" w:color="auto" w:fill="FFFFFF"/>
              <w:spacing w:before="0" w:beforeAutospacing="0" w:after="0" w:afterAutospacing="0" w:line="270" w:lineRule="atLeast"/>
              <w:ind w:left="1953" w:hanging="1917"/>
              <w:rPr>
                <w:rFonts w:cstheme="minorHAnsi"/>
                <w:color w:val="000000"/>
                <w:sz w:val="21"/>
                <w:szCs w:val="21"/>
              </w:rPr>
            </w:pPr>
          </w:p>
          <w:p w:rsidR="007B447E" w:rsidRPr="00672143" w:rsidRDefault="007B447E" w:rsidP="007B447E">
            <w:pPr>
              <w:spacing w:after="0" w:line="270" w:lineRule="atLeast"/>
              <w:rPr>
                <w:rFonts w:eastAsia="Times New Roman" w:cstheme="minorHAnsi"/>
                <w:b/>
                <w:color w:val="0066CC"/>
                <w:sz w:val="21"/>
                <w:szCs w:val="21"/>
              </w:rPr>
            </w:pPr>
            <w:r w:rsidRPr="00672143">
              <w:rPr>
                <w:rFonts w:eastAsia="Times New Roman" w:cstheme="minorHAnsi"/>
                <w:b/>
                <w:color w:val="0066CC"/>
                <w:sz w:val="21"/>
                <w:szCs w:val="21"/>
              </w:rPr>
              <w:t xml:space="preserve">ONA POSITION - - </w:t>
            </w:r>
            <w:r w:rsidR="007E08B8" w:rsidRPr="00672143">
              <w:rPr>
                <w:rFonts w:eastAsia="Times New Roman" w:cstheme="minorHAnsi"/>
                <w:b/>
                <w:color w:val="0066CC"/>
                <w:sz w:val="21"/>
                <w:szCs w:val="21"/>
              </w:rPr>
              <w:t>Monitoring</w:t>
            </w:r>
          </w:p>
          <w:p w:rsidR="007B447E" w:rsidRPr="00672143" w:rsidRDefault="007B447E" w:rsidP="007B447E">
            <w:pPr>
              <w:pStyle w:val="NormalWeb"/>
              <w:shd w:val="clear" w:color="auto" w:fill="FFFFFF"/>
              <w:spacing w:before="0" w:beforeAutospacing="0" w:after="0" w:afterAutospacing="0" w:line="270" w:lineRule="atLeast"/>
              <w:ind w:left="1953" w:hanging="1917"/>
              <w:rPr>
                <w:rFonts w:cstheme="minorHAnsi"/>
                <w:color w:val="0066CC"/>
                <w:sz w:val="21"/>
                <w:szCs w:val="21"/>
              </w:rPr>
            </w:pPr>
          </w:p>
          <w:p w:rsidR="007B447E" w:rsidRPr="004B30F2" w:rsidRDefault="007B447E" w:rsidP="007B447E">
            <w:pPr>
              <w:pStyle w:val="NormalWeb"/>
              <w:shd w:val="clear" w:color="auto" w:fill="FFFFFF"/>
              <w:spacing w:before="0" w:beforeAutospacing="0" w:after="0" w:afterAutospacing="0" w:line="270" w:lineRule="atLeast"/>
              <w:ind w:left="1953" w:hanging="1917"/>
              <w:rPr>
                <w:rFonts w:cstheme="minorHAnsi"/>
                <w:color w:val="000000"/>
                <w:sz w:val="21"/>
                <w:szCs w:val="21"/>
              </w:rPr>
            </w:pPr>
          </w:p>
        </w:tc>
      </w:tr>
      <w:tr w:rsidR="006D76F5" w:rsidRPr="004B30F2" w:rsidTr="006D76F5">
        <w:trPr>
          <w:tblCellSpacing w:w="0" w:type="dxa"/>
        </w:trPr>
        <w:tc>
          <w:tcPr>
            <w:tcW w:w="750" w:type="pct"/>
            <w:shd w:val="clear" w:color="auto" w:fill="FFFFFF"/>
            <w:hideMark/>
          </w:tcPr>
          <w:p w:rsidR="006D76F5" w:rsidRPr="00672143" w:rsidRDefault="0098644C" w:rsidP="006D76F5">
            <w:pPr>
              <w:spacing w:after="0" w:line="270" w:lineRule="atLeast"/>
              <w:rPr>
                <w:rFonts w:eastAsia="Times New Roman" w:cstheme="minorHAnsi"/>
                <w:color w:val="0066CC"/>
                <w:sz w:val="21"/>
                <w:szCs w:val="21"/>
              </w:rPr>
            </w:pPr>
            <w:hyperlink r:id="rId106" w:history="1">
              <w:r w:rsidR="006D76F5" w:rsidRPr="00672143">
                <w:rPr>
                  <w:rFonts w:eastAsia="Times New Roman" w:cstheme="minorHAnsi"/>
                  <w:b/>
                  <w:bCs/>
                  <w:color w:val="0066CC"/>
                  <w:sz w:val="21"/>
                  <w:u w:val="single"/>
                </w:rPr>
                <w:t>HB 276</w:t>
              </w:r>
            </w:hyperlink>
            <w:r w:rsidR="006D76F5" w:rsidRPr="00672143">
              <w:rPr>
                <w:rFonts w:eastAsia="Times New Roman" w:cstheme="minorHAnsi"/>
                <w:color w:val="0066CC"/>
                <w:sz w:val="21"/>
              </w:rPr>
              <w:t> </w:t>
            </w:r>
          </w:p>
        </w:tc>
        <w:tc>
          <w:tcPr>
            <w:tcW w:w="4250" w:type="pct"/>
            <w:shd w:val="clear" w:color="auto" w:fill="FFFFFF"/>
            <w:hideMark/>
          </w:tcPr>
          <w:p w:rsidR="006D76F5" w:rsidRPr="004B30F2" w:rsidRDefault="006D76F5" w:rsidP="006D76F5">
            <w:pPr>
              <w:spacing w:after="0" w:line="270" w:lineRule="atLeast"/>
              <w:rPr>
                <w:rFonts w:eastAsia="Times New Roman" w:cstheme="minorHAnsi"/>
                <w:color w:val="000000"/>
                <w:sz w:val="21"/>
                <w:szCs w:val="21"/>
              </w:rPr>
            </w:pPr>
            <w:r w:rsidRPr="00EC638F">
              <w:rPr>
                <w:rFonts w:eastAsia="Times New Roman" w:cstheme="minorHAnsi"/>
                <w:b/>
                <w:bCs/>
                <w:color w:val="E2231A"/>
                <w:sz w:val="21"/>
              </w:rPr>
              <w:t>CHIROPRACTORS</w:t>
            </w:r>
            <w:r w:rsidRPr="004B30F2">
              <w:rPr>
                <w:rFonts w:eastAsia="Times New Roman" w:cstheme="minorHAnsi"/>
                <w:color w:val="000000"/>
                <w:sz w:val="21"/>
              </w:rPr>
              <w:t> </w:t>
            </w:r>
            <w:r w:rsidRPr="00672143">
              <w:rPr>
                <w:rFonts w:eastAsia="Times New Roman" w:cstheme="minorHAnsi"/>
                <w:color w:val="0066CC"/>
                <w:sz w:val="21"/>
                <w:szCs w:val="21"/>
              </w:rPr>
              <w:t>(</w:t>
            </w:r>
            <w:proofErr w:type="spellStart"/>
            <w:r w:rsidR="0098644C" w:rsidRPr="00672143">
              <w:rPr>
                <w:rFonts w:eastAsia="Times New Roman" w:cstheme="minorHAnsi"/>
                <w:color w:val="0066CC"/>
                <w:sz w:val="21"/>
                <w:szCs w:val="21"/>
              </w:rPr>
              <w:fldChar w:fldCharType="begin"/>
            </w:r>
            <w:r w:rsidRPr="00672143">
              <w:rPr>
                <w:rFonts w:eastAsia="Times New Roman" w:cstheme="minorHAnsi"/>
                <w:color w:val="0066CC"/>
                <w:sz w:val="21"/>
                <w:szCs w:val="21"/>
              </w:rPr>
              <w:instrText xml:space="preserve"> HYPERLINK "http://www.gongwer-oh.com/programming/bio.cfm?nameid=47402&amp;locid=2" </w:instrText>
            </w:r>
            <w:r w:rsidR="0098644C" w:rsidRPr="00672143">
              <w:rPr>
                <w:rFonts w:eastAsia="Times New Roman" w:cstheme="minorHAnsi"/>
                <w:color w:val="0066CC"/>
                <w:sz w:val="21"/>
                <w:szCs w:val="21"/>
              </w:rPr>
              <w:fldChar w:fldCharType="separate"/>
            </w:r>
            <w:r w:rsidRPr="00672143">
              <w:rPr>
                <w:rFonts w:eastAsia="Times New Roman" w:cstheme="minorHAnsi"/>
                <w:b/>
                <w:bCs/>
                <w:color w:val="0066CC"/>
                <w:sz w:val="21"/>
                <w:u w:val="single"/>
              </w:rPr>
              <w:t>Schuring</w:t>
            </w:r>
            <w:proofErr w:type="spellEnd"/>
            <w:r w:rsidRPr="00672143">
              <w:rPr>
                <w:rFonts w:eastAsia="Times New Roman" w:cstheme="minorHAnsi"/>
                <w:b/>
                <w:bCs/>
                <w:color w:val="0066CC"/>
                <w:sz w:val="21"/>
                <w:u w:val="single"/>
              </w:rPr>
              <w:t>, K.</w:t>
            </w:r>
            <w:r w:rsidR="0098644C" w:rsidRPr="00672143">
              <w:rPr>
                <w:rFonts w:eastAsia="Times New Roman" w:cstheme="minorHAnsi"/>
                <w:color w:val="0066CC"/>
                <w:sz w:val="21"/>
                <w:szCs w:val="21"/>
              </w:rPr>
              <w:fldChar w:fldCharType="end"/>
            </w:r>
            <w:r w:rsidRPr="00672143">
              <w:rPr>
                <w:rFonts w:eastAsia="Times New Roman" w:cstheme="minorHAnsi"/>
                <w:color w:val="0066CC"/>
                <w:sz w:val="21"/>
                <w:szCs w:val="21"/>
              </w:rPr>
              <w:t>)</w:t>
            </w:r>
            <w:r w:rsidRPr="004B30F2">
              <w:rPr>
                <w:rFonts w:eastAsia="Times New Roman" w:cstheme="minorHAnsi"/>
                <w:color w:val="000000"/>
                <w:sz w:val="21"/>
                <w:szCs w:val="21"/>
              </w:rPr>
              <w:t xml:space="preserve"> To authorize chiropractors to engage in certain activities involving nutrition-related items and therapies, nonprescription drugs, and medical goods and devices.</w:t>
            </w:r>
          </w:p>
          <w:p w:rsidR="001B07FB" w:rsidRPr="004B30F2" w:rsidRDefault="001B07FB" w:rsidP="006D76F5">
            <w:pPr>
              <w:spacing w:after="0" w:line="270" w:lineRule="atLeast"/>
              <w:rPr>
                <w:rFonts w:eastAsia="Times New Roman" w:cstheme="minorHAnsi"/>
                <w:color w:val="000000"/>
                <w:sz w:val="21"/>
                <w:szCs w:val="21"/>
              </w:rPr>
            </w:pPr>
          </w:p>
          <w:p w:rsidR="001B07FB" w:rsidRPr="00672143" w:rsidRDefault="001B07FB"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66CC"/>
                <w:sz w:val="21"/>
                <w:szCs w:val="21"/>
              </w:rPr>
            </w:pPr>
            <w:r w:rsidRPr="004B30F2">
              <w:rPr>
                <w:rStyle w:val="Strong"/>
                <w:rFonts w:asciiTheme="minorHAnsi" w:hAnsiTheme="minorHAnsi" w:cstheme="minorHAnsi"/>
                <w:color w:val="A91112"/>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(5/17/2016)</w:t>
            </w:r>
            <w:r w:rsidRPr="004B30F2">
              <w:rPr>
                <w:rStyle w:val="apple-converted-space"/>
                <w:rFonts w:asciiTheme="minorHAnsi" w:hAnsiTheme="minorHAnsi" w:cstheme="minorHAnsi"/>
                <w:color w:val="000000"/>
                <w:sz w:val="21"/>
                <w:szCs w:val="21"/>
              </w:rPr>
              <w:t> </w:t>
            </w:r>
            <w:hyperlink r:id="rId107" w:history="1">
              <w:r w:rsidRPr="00672143">
                <w:rPr>
                  <w:rStyle w:val="Hyperlink"/>
                  <w:rFonts w:asciiTheme="minorHAnsi" w:hAnsiTheme="minorHAnsi" w:cstheme="minorHAnsi"/>
                  <w:b/>
                  <w:bCs/>
                  <w:color w:val="0066CC"/>
                  <w:sz w:val="21"/>
                  <w:szCs w:val="21"/>
                </w:rPr>
                <w:t>State &amp; Local Government</w:t>
              </w:r>
            </w:hyperlink>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08" w:tooltip="House Sends $684 Million ODOT Spending Bill To Governor, Approves Financial Literacy Program Funding" w:history="1">
              <w:r w:rsidR="001B07FB" w:rsidRPr="00EC638F">
                <w:rPr>
                  <w:rStyle w:val="Strong"/>
                  <w:rFonts w:asciiTheme="minorHAnsi" w:hAnsiTheme="minorHAnsi" w:cstheme="minorHAnsi"/>
                  <w:color w:val="E2231A"/>
                  <w:sz w:val="21"/>
                  <w:szCs w:val="21"/>
                </w:rPr>
                <w:t>Passed</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(5/11/2016) 91-0</w:t>
            </w:r>
          </w:p>
          <w:p w:rsidR="001B07FB" w:rsidRPr="004B30F2" w:rsidRDefault="001B07FB"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EC638F">
              <w:rPr>
                <w:rStyle w:val="Strong"/>
                <w:rFonts w:asciiTheme="minorHAnsi" w:hAnsiTheme="minorHAnsi" w:cstheme="minorHAnsi"/>
                <w:color w:val="E2231A"/>
                <w:sz w:val="21"/>
                <w:szCs w:val="21"/>
              </w:rPr>
              <w:t>Calendar for Coming Session</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(5/10/2016)</w:t>
            </w: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09" w:tooltip="House Committee Hearings" w:history="1">
              <w:r w:rsidR="001B07FB" w:rsidRPr="00EC638F">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(4/20/2016) REPORTED</w:t>
            </w: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10" w:tooltip="House Committee Hearings" w:history="1">
              <w:r w:rsidR="001B07FB" w:rsidRPr="00EC638F">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(4/13/2016) CONTINUED-SUBSTITUTE</w:t>
            </w: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11" w:tooltip="House Committee Hearings" w:history="1">
              <w:r w:rsidR="001B07FB" w:rsidRPr="00EC638F">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(1/20/2016) CONTINUED</w:t>
            </w: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12" w:tooltip="Bill Shifting New University Of Akron Employees To OPERS Pegged For Committee Action; House Committee Hearings" w:history="1">
              <w:r w:rsidR="001B07FB" w:rsidRPr="00EC638F">
                <w:rPr>
                  <w:rStyle w:val="Strong"/>
                  <w:rFonts w:asciiTheme="minorHAnsi" w:hAnsiTheme="minorHAnsi" w:cstheme="minorHAnsi"/>
                  <w:color w:val="E2231A"/>
                  <w:sz w:val="21"/>
                  <w:szCs w:val="21"/>
                  <w:u w:val="single"/>
                </w:rPr>
                <w:t>Committee Hearing</w:t>
              </w:r>
            </w:hyperlink>
            <w:r w:rsidR="001B07FB" w:rsidRPr="00EC638F">
              <w:rPr>
                <w:rStyle w:val="apple-converted-space"/>
                <w:rFonts w:asciiTheme="minorHAnsi" w:hAnsiTheme="minorHAnsi" w:cstheme="minorHAnsi"/>
                <w:color w:val="E2231A"/>
                <w:sz w:val="21"/>
                <w:szCs w:val="21"/>
                <w:u w:val="single"/>
              </w:rPr>
              <w:t> </w:t>
            </w:r>
            <w:r w:rsidR="001B07FB" w:rsidRPr="004B30F2">
              <w:rPr>
                <w:rFonts w:asciiTheme="minorHAnsi" w:hAnsiTheme="minorHAnsi" w:cstheme="minorHAnsi"/>
                <w:color w:val="000000"/>
                <w:sz w:val="21"/>
                <w:szCs w:val="21"/>
              </w:rPr>
              <w:t>in House (11/18/2015) CONTINUED</w:t>
            </w: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13" w:tooltip="House Committee Hearings" w:history="1">
              <w:r w:rsidR="001B07FB" w:rsidRPr="00EC638F">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(10/14/2015) CONTINUED</w:t>
            </w:r>
          </w:p>
          <w:p w:rsidR="001B07FB" w:rsidRPr="004B30F2" w:rsidRDefault="001B07FB"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EC638F">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(9/30/2015)</w:t>
            </w:r>
            <w:r w:rsidRPr="004B30F2">
              <w:rPr>
                <w:rStyle w:val="apple-converted-space"/>
                <w:rFonts w:asciiTheme="minorHAnsi" w:hAnsiTheme="minorHAnsi" w:cstheme="minorHAnsi"/>
                <w:color w:val="000000"/>
                <w:sz w:val="21"/>
                <w:szCs w:val="21"/>
              </w:rPr>
              <w:t> </w:t>
            </w:r>
            <w:hyperlink r:id="rId114" w:history="1">
              <w:r w:rsidRPr="00672143">
                <w:rPr>
                  <w:rStyle w:val="Hyperlink"/>
                  <w:rFonts w:asciiTheme="minorHAnsi" w:hAnsiTheme="minorHAnsi" w:cstheme="minorHAnsi"/>
                  <w:b/>
                  <w:bCs/>
                  <w:color w:val="0066CC"/>
                  <w:sz w:val="21"/>
                  <w:szCs w:val="21"/>
                </w:rPr>
                <w:t>Health &amp; Aging</w:t>
              </w:r>
            </w:hyperlink>
          </w:p>
          <w:p w:rsidR="001B07FB" w:rsidRDefault="001B07FB"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EC638F">
              <w:rPr>
                <w:rStyle w:val="Strong"/>
                <w:rFonts w:asciiTheme="minorHAnsi" w:hAnsiTheme="minorHAnsi" w:cstheme="minorHAnsi"/>
                <w:color w:val="E2231A"/>
                <w:sz w:val="21"/>
                <w:szCs w:val="21"/>
              </w:rPr>
              <w:t>Introduced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(6/25/2015)</w:t>
            </w:r>
          </w:p>
          <w:p w:rsidR="007B447E" w:rsidRDefault="007B447E"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7B447E" w:rsidRPr="00672143" w:rsidRDefault="007B447E" w:rsidP="007B447E">
            <w:pPr>
              <w:spacing w:after="0" w:line="270" w:lineRule="atLeast"/>
              <w:rPr>
                <w:rFonts w:eastAsia="Times New Roman" w:cstheme="minorHAnsi"/>
                <w:b/>
                <w:color w:val="0066CC"/>
                <w:sz w:val="21"/>
                <w:szCs w:val="21"/>
              </w:rPr>
            </w:pPr>
            <w:r w:rsidRPr="00672143">
              <w:rPr>
                <w:rFonts w:eastAsia="Times New Roman" w:cstheme="minorHAnsi"/>
                <w:b/>
                <w:color w:val="0066CC"/>
                <w:sz w:val="21"/>
                <w:szCs w:val="21"/>
              </w:rPr>
              <w:t xml:space="preserve">ONA POSITION - - </w:t>
            </w:r>
            <w:r w:rsidR="007E08B8" w:rsidRPr="00672143">
              <w:rPr>
                <w:rFonts w:eastAsia="Times New Roman" w:cstheme="minorHAnsi"/>
                <w:b/>
                <w:color w:val="0066CC"/>
                <w:sz w:val="21"/>
                <w:szCs w:val="21"/>
              </w:rPr>
              <w:t>Monitoring</w:t>
            </w:r>
          </w:p>
          <w:p w:rsidR="007B447E" w:rsidRPr="004B30F2" w:rsidRDefault="007B447E"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1B07FB" w:rsidRPr="004B30F2" w:rsidRDefault="001B07FB" w:rsidP="006D76F5">
            <w:pPr>
              <w:spacing w:after="0" w:line="270" w:lineRule="atLeast"/>
              <w:rPr>
                <w:rFonts w:eastAsia="Times New Roman" w:cstheme="minorHAnsi"/>
                <w:color w:val="000000"/>
                <w:sz w:val="21"/>
                <w:szCs w:val="21"/>
              </w:rPr>
            </w:pPr>
          </w:p>
        </w:tc>
      </w:tr>
      <w:tr w:rsidR="006D76F5" w:rsidRPr="004B30F2" w:rsidTr="006D76F5">
        <w:trPr>
          <w:tblCellSpacing w:w="0" w:type="dxa"/>
        </w:trPr>
        <w:tc>
          <w:tcPr>
            <w:tcW w:w="750" w:type="pct"/>
            <w:shd w:val="clear" w:color="auto" w:fill="FFFFFF"/>
            <w:hideMark/>
          </w:tcPr>
          <w:p w:rsidR="006D76F5" w:rsidRPr="00672143" w:rsidRDefault="0098644C" w:rsidP="006D76F5">
            <w:pPr>
              <w:spacing w:after="0" w:line="270" w:lineRule="atLeast"/>
              <w:rPr>
                <w:rFonts w:eastAsia="Times New Roman" w:cstheme="minorHAnsi"/>
                <w:color w:val="0066CC"/>
                <w:sz w:val="21"/>
                <w:szCs w:val="21"/>
              </w:rPr>
            </w:pPr>
            <w:hyperlink r:id="rId115" w:history="1">
              <w:r w:rsidR="006D76F5" w:rsidRPr="00672143">
                <w:rPr>
                  <w:rFonts w:eastAsia="Times New Roman" w:cstheme="minorHAnsi"/>
                  <w:b/>
                  <w:bCs/>
                  <w:color w:val="0066CC"/>
                  <w:sz w:val="21"/>
                  <w:u w:val="single"/>
                </w:rPr>
                <w:t>HB 377</w:t>
              </w:r>
            </w:hyperlink>
            <w:r w:rsidR="006D76F5" w:rsidRPr="00672143">
              <w:rPr>
                <w:rFonts w:eastAsia="Times New Roman" w:cstheme="minorHAnsi"/>
                <w:color w:val="0066CC"/>
                <w:sz w:val="21"/>
              </w:rPr>
              <w:t> </w:t>
            </w:r>
          </w:p>
        </w:tc>
        <w:tc>
          <w:tcPr>
            <w:tcW w:w="4250" w:type="pct"/>
            <w:shd w:val="clear" w:color="auto" w:fill="FFFFFF"/>
            <w:hideMark/>
          </w:tcPr>
          <w:p w:rsidR="006D76F5" w:rsidRPr="004B30F2" w:rsidRDefault="006D76F5" w:rsidP="006D76F5">
            <w:pPr>
              <w:spacing w:after="0" w:line="270" w:lineRule="atLeast"/>
              <w:rPr>
                <w:rFonts w:eastAsia="Times New Roman" w:cstheme="minorHAnsi"/>
                <w:color w:val="000000"/>
                <w:sz w:val="21"/>
                <w:szCs w:val="21"/>
              </w:rPr>
            </w:pPr>
            <w:r w:rsidRPr="00EC638F">
              <w:rPr>
                <w:rFonts w:eastAsia="Times New Roman" w:cstheme="minorHAnsi"/>
                <w:b/>
                <w:bCs/>
                <w:color w:val="E2231A"/>
                <w:sz w:val="21"/>
              </w:rPr>
              <w:t>UNION DUES</w:t>
            </w:r>
            <w:r w:rsidRPr="004B30F2">
              <w:rPr>
                <w:rFonts w:eastAsia="Times New Roman" w:cstheme="minorHAnsi"/>
                <w:color w:val="000000"/>
                <w:sz w:val="21"/>
              </w:rPr>
              <w:t> </w:t>
            </w:r>
            <w:r w:rsidRPr="00672143">
              <w:rPr>
                <w:rFonts w:eastAsia="Times New Roman" w:cstheme="minorHAnsi"/>
                <w:color w:val="0066CC"/>
                <w:sz w:val="21"/>
                <w:szCs w:val="21"/>
              </w:rPr>
              <w:t>(</w:t>
            </w:r>
            <w:hyperlink r:id="rId116" w:history="1">
              <w:r w:rsidRPr="00672143">
                <w:rPr>
                  <w:rFonts w:eastAsia="Times New Roman" w:cstheme="minorHAnsi"/>
                  <w:b/>
                  <w:bCs/>
                  <w:color w:val="0066CC"/>
                  <w:sz w:val="21"/>
                  <w:u w:val="single"/>
                </w:rPr>
                <w:t>Brinkman, T.</w:t>
              </w:r>
            </w:hyperlink>
            <w:r w:rsidRPr="00672143">
              <w:rPr>
                <w:rFonts w:eastAsia="Times New Roman" w:cstheme="minorHAnsi"/>
                <w:color w:val="0066CC"/>
                <w:sz w:val="21"/>
                <w:szCs w:val="21"/>
              </w:rPr>
              <w:t xml:space="preserve">) </w:t>
            </w:r>
            <w:r w:rsidRPr="004B30F2">
              <w:rPr>
                <w:rFonts w:eastAsia="Times New Roman" w:cstheme="minorHAnsi"/>
                <w:color w:val="000000"/>
                <w:sz w:val="21"/>
                <w:szCs w:val="21"/>
              </w:rPr>
              <w:t>To prohibit any requirement that employees of private employers join or pay dues to any employee organization and to establish civil and criminal penalties against employers who violate that prohibition.</w:t>
            </w:r>
          </w:p>
          <w:p w:rsidR="001B07FB" w:rsidRPr="004B30F2" w:rsidRDefault="001B07FB" w:rsidP="006D76F5">
            <w:pPr>
              <w:spacing w:after="0" w:line="270" w:lineRule="atLeast"/>
              <w:rPr>
                <w:rFonts w:eastAsia="Times New Roman" w:cstheme="minorHAnsi"/>
                <w:color w:val="000000"/>
                <w:sz w:val="21"/>
                <w:szCs w:val="21"/>
              </w:rPr>
            </w:pP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17" w:tooltip="Union Members Pack Statehouse, Join Democrats In Giving Chilly Reception To ‘Right-To-Work' Bill; House Committee Hearings" w:history="1">
              <w:r w:rsidR="001B07FB" w:rsidRPr="00EC638F">
                <w:rPr>
                  <w:rStyle w:val="Strong"/>
                  <w:rFonts w:asciiTheme="minorHAnsi" w:hAnsiTheme="minorHAnsi" w:cstheme="minorHAnsi"/>
                  <w:color w:val="E2231A"/>
                  <w:sz w:val="21"/>
                  <w:szCs w:val="21"/>
                </w:rPr>
                <w:t>Committee Hearing</w:t>
              </w:r>
            </w:hyperlink>
            <w:r w:rsidR="001B07FB" w:rsidRPr="00EC638F">
              <w:rPr>
                <w:rStyle w:val="apple-converted-space"/>
                <w:rFonts w:asciiTheme="minorHAnsi" w:hAnsiTheme="minorHAnsi" w:cstheme="minorHAnsi"/>
                <w:color w:val="E2231A"/>
                <w:sz w:val="21"/>
                <w:szCs w:val="21"/>
              </w:rPr>
              <w:t> </w:t>
            </w:r>
            <w:r w:rsidR="001B07FB" w:rsidRPr="004B30F2">
              <w:rPr>
                <w:rFonts w:asciiTheme="minorHAnsi" w:hAnsiTheme="minorHAnsi" w:cstheme="minorHAnsi"/>
                <w:color w:val="000000"/>
                <w:sz w:val="21"/>
                <w:szCs w:val="21"/>
              </w:rPr>
              <w:t>in House (12/1/2015) CONTINUED (See separate story)</w:t>
            </w:r>
          </w:p>
          <w:p w:rsidR="001B07FB" w:rsidRPr="00672143" w:rsidRDefault="001B07FB"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66CC"/>
                <w:sz w:val="21"/>
                <w:szCs w:val="21"/>
              </w:rPr>
            </w:pPr>
            <w:r w:rsidRPr="00EC638F">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(11/16/2015)</w:t>
            </w:r>
            <w:r w:rsidRPr="004B30F2">
              <w:rPr>
                <w:rStyle w:val="apple-converted-space"/>
                <w:rFonts w:asciiTheme="minorHAnsi" w:hAnsiTheme="minorHAnsi" w:cstheme="minorHAnsi"/>
                <w:color w:val="000000"/>
                <w:sz w:val="21"/>
                <w:szCs w:val="21"/>
              </w:rPr>
              <w:t> </w:t>
            </w:r>
            <w:hyperlink r:id="rId118" w:history="1">
              <w:r w:rsidRPr="00672143">
                <w:rPr>
                  <w:rStyle w:val="Hyperlink"/>
                  <w:rFonts w:asciiTheme="minorHAnsi" w:hAnsiTheme="minorHAnsi" w:cstheme="minorHAnsi"/>
                  <w:b/>
                  <w:bCs/>
                  <w:color w:val="0066CC"/>
                  <w:sz w:val="21"/>
                  <w:szCs w:val="21"/>
                </w:rPr>
                <w:t>Commerce &amp; Labor</w:t>
              </w:r>
            </w:hyperlink>
          </w:p>
          <w:p w:rsidR="001B07FB"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19" w:tooltip="Right-to-Work Legislation Introduced in House" w:history="1">
              <w:r w:rsidR="001B07FB" w:rsidRPr="00EC638F">
                <w:rPr>
                  <w:rStyle w:val="Strong"/>
                  <w:rFonts w:asciiTheme="minorHAnsi" w:hAnsiTheme="minorHAnsi" w:cstheme="minorHAnsi"/>
                  <w:color w:val="E2231A"/>
                  <w:sz w:val="21"/>
                  <w:szCs w:val="21"/>
                  <w:u w:val="single"/>
                </w:rPr>
                <w:t>Introduced</w:t>
              </w:r>
            </w:hyperlink>
            <w:r w:rsidR="001B07FB" w:rsidRPr="00EC638F">
              <w:rPr>
                <w:rStyle w:val="apple-converted-space"/>
                <w:rFonts w:asciiTheme="minorHAnsi" w:hAnsiTheme="minorHAnsi" w:cstheme="minorHAnsi"/>
                <w:color w:val="E2231A"/>
                <w:sz w:val="21"/>
                <w:szCs w:val="21"/>
              </w:rPr>
              <w:t> </w:t>
            </w:r>
            <w:r w:rsidR="001B07FB" w:rsidRPr="004B30F2">
              <w:rPr>
                <w:rFonts w:asciiTheme="minorHAnsi" w:hAnsiTheme="minorHAnsi" w:cstheme="minorHAnsi"/>
                <w:color w:val="000000"/>
                <w:sz w:val="21"/>
                <w:szCs w:val="21"/>
              </w:rPr>
              <w:t>in House (10/22/2015)</w:t>
            </w:r>
          </w:p>
          <w:p w:rsidR="007B447E" w:rsidRDefault="007B447E"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7E08B8" w:rsidRPr="00672143" w:rsidRDefault="007B447E" w:rsidP="006D76F5">
            <w:pPr>
              <w:spacing w:after="0" w:line="270" w:lineRule="atLeast"/>
              <w:rPr>
                <w:rFonts w:eastAsia="Times New Roman" w:cstheme="minorHAnsi"/>
                <w:b/>
                <w:color w:val="0066CC"/>
                <w:sz w:val="21"/>
                <w:szCs w:val="21"/>
              </w:rPr>
            </w:pPr>
            <w:r w:rsidRPr="00672143">
              <w:rPr>
                <w:rFonts w:eastAsia="Times New Roman" w:cstheme="minorHAnsi"/>
                <w:b/>
                <w:color w:val="0066CC"/>
                <w:sz w:val="21"/>
                <w:szCs w:val="21"/>
              </w:rPr>
              <w:t xml:space="preserve">ONA POSITION - - </w:t>
            </w:r>
            <w:r w:rsidR="007E08B8" w:rsidRPr="00672143">
              <w:rPr>
                <w:rFonts w:eastAsia="Times New Roman" w:cstheme="minorHAnsi"/>
                <w:b/>
                <w:color w:val="0066CC"/>
                <w:sz w:val="21"/>
                <w:szCs w:val="21"/>
              </w:rPr>
              <w:t>Monitoring</w:t>
            </w:r>
          </w:p>
          <w:p w:rsidR="001B07FB" w:rsidRPr="004B30F2" w:rsidRDefault="007E08B8" w:rsidP="006D76F5">
            <w:pPr>
              <w:spacing w:after="0" w:line="270" w:lineRule="atLeast"/>
              <w:rPr>
                <w:rFonts w:eastAsia="Times New Roman" w:cstheme="minorHAnsi"/>
                <w:color w:val="000000"/>
                <w:sz w:val="21"/>
                <w:szCs w:val="21"/>
              </w:rPr>
            </w:pPr>
            <w:r w:rsidRPr="004B30F2">
              <w:rPr>
                <w:rFonts w:eastAsia="Times New Roman" w:cstheme="minorHAnsi"/>
                <w:color w:val="000000"/>
                <w:sz w:val="21"/>
                <w:szCs w:val="21"/>
              </w:rPr>
              <w:t xml:space="preserve"> </w:t>
            </w:r>
          </w:p>
        </w:tc>
      </w:tr>
      <w:tr w:rsidR="00E470AA" w:rsidRPr="004B30F2" w:rsidTr="00E470AA">
        <w:trPr>
          <w:tblCellSpacing w:w="0" w:type="dxa"/>
        </w:trPr>
        <w:tc>
          <w:tcPr>
            <w:tcW w:w="750" w:type="pct"/>
            <w:shd w:val="clear" w:color="auto" w:fill="FFFFFF"/>
            <w:hideMark/>
          </w:tcPr>
          <w:p w:rsidR="007B447E" w:rsidRDefault="007B447E" w:rsidP="00E470AA">
            <w:pPr>
              <w:spacing w:after="0" w:line="270" w:lineRule="atLeast"/>
              <w:rPr>
                <w:rFonts w:eastAsia="Times New Roman" w:cstheme="minorHAnsi"/>
                <w:b/>
                <w:bCs/>
                <w:color w:val="17365D" w:themeColor="text2" w:themeShade="BF"/>
                <w:sz w:val="21"/>
                <w:u w:val="single"/>
              </w:rPr>
            </w:pPr>
          </w:p>
          <w:p w:rsidR="00E470AA" w:rsidRPr="00672143" w:rsidRDefault="00E470AA" w:rsidP="00E470AA">
            <w:pPr>
              <w:spacing w:after="0" w:line="270" w:lineRule="atLeast"/>
              <w:rPr>
                <w:rFonts w:eastAsia="Times New Roman" w:cstheme="minorHAnsi"/>
                <w:color w:val="0066CC"/>
                <w:sz w:val="21"/>
                <w:szCs w:val="21"/>
              </w:rPr>
            </w:pPr>
            <w:r w:rsidRPr="00672143">
              <w:rPr>
                <w:rFonts w:eastAsia="Times New Roman" w:cstheme="minorHAnsi"/>
                <w:b/>
                <w:bCs/>
                <w:color w:val="0066CC"/>
                <w:sz w:val="21"/>
                <w:u w:val="single"/>
              </w:rPr>
              <w:t>HB 394</w:t>
            </w:r>
            <w:r w:rsidRPr="00672143">
              <w:rPr>
                <w:rFonts w:eastAsia="Times New Roman" w:cstheme="minorHAnsi"/>
                <w:color w:val="0066CC"/>
                <w:sz w:val="21"/>
                <w:u w:val="single"/>
              </w:rPr>
              <w:t> </w:t>
            </w:r>
          </w:p>
        </w:tc>
        <w:tc>
          <w:tcPr>
            <w:tcW w:w="4250" w:type="pct"/>
            <w:shd w:val="clear" w:color="auto" w:fill="FFFFFF"/>
            <w:hideMark/>
          </w:tcPr>
          <w:p w:rsidR="00E470AA" w:rsidRPr="004B30F2" w:rsidRDefault="00E470AA" w:rsidP="00E470AA">
            <w:pPr>
              <w:spacing w:after="0" w:line="270" w:lineRule="atLeast"/>
              <w:rPr>
                <w:rFonts w:eastAsia="Times New Roman" w:cstheme="minorHAnsi"/>
                <w:color w:val="000000"/>
                <w:sz w:val="21"/>
                <w:szCs w:val="21"/>
              </w:rPr>
            </w:pPr>
            <w:r w:rsidRPr="00EC638F">
              <w:rPr>
                <w:rFonts w:eastAsia="Times New Roman" w:cstheme="minorHAnsi"/>
                <w:b/>
                <w:bCs/>
                <w:color w:val="E2231A"/>
                <w:sz w:val="21"/>
              </w:rPr>
              <w:t>UNEMPLOYMENT COMPENSATION</w:t>
            </w:r>
            <w:r w:rsidRPr="004B30F2">
              <w:rPr>
                <w:rFonts w:eastAsia="Times New Roman" w:cstheme="minorHAnsi"/>
                <w:color w:val="000000"/>
                <w:sz w:val="21"/>
              </w:rPr>
              <w:t> </w:t>
            </w:r>
            <w:r w:rsidRPr="00672143">
              <w:rPr>
                <w:rFonts w:eastAsia="Times New Roman" w:cstheme="minorHAnsi"/>
                <w:color w:val="0066CC"/>
                <w:sz w:val="21"/>
                <w:szCs w:val="21"/>
              </w:rPr>
              <w:t>(</w:t>
            </w:r>
            <w:hyperlink r:id="rId120" w:history="1">
              <w:r w:rsidRPr="00672143">
                <w:rPr>
                  <w:rFonts w:eastAsia="Times New Roman" w:cstheme="minorHAnsi"/>
                  <w:b/>
                  <w:bCs/>
                  <w:color w:val="0066CC"/>
                  <w:sz w:val="21"/>
                  <w:u w:val="single"/>
                </w:rPr>
                <w:t>Sears, B.</w:t>
              </w:r>
            </w:hyperlink>
            <w:r w:rsidRPr="00672143">
              <w:rPr>
                <w:rFonts w:eastAsia="Times New Roman" w:cstheme="minorHAnsi"/>
                <w:color w:val="0066CC"/>
                <w:sz w:val="21"/>
                <w:szCs w:val="21"/>
              </w:rPr>
              <w:t xml:space="preserve">) </w:t>
            </w:r>
            <w:r w:rsidRPr="004B30F2">
              <w:rPr>
                <w:rFonts w:eastAsia="Times New Roman" w:cstheme="minorHAnsi"/>
                <w:color w:val="000000"/>
                <w:sz w:val="21"/>
                <w:szCs w:val="21"/>
              </w:rPr>
              <w:t>To temporarily change the taxable wage base under Ohio's Unemployment Compensation Law, to remove dependency classes for unemployment compensation benefit eligibility, to temporarily freeze automatic increases for weekly unemployment compensation benefit amounts, to reduce the number of weeks for which an individual may receive unemployment compensation benefits, to abolish the Unemployment Compensation Advisory Council, and to make other changes to Ohio's Unemployment Compensation Law. Am</w:t>
            </w:r>
          </w:p>
          <w:p w:rsidR="00E470AA" w:rsidRPr="004B30F2" w:rsidRDefault="00E470AA" w:rsidP="00E470AA">
            <w:pPr>
              <w:spacing w:after="0" w:line="270" w:lineRule="atLeast"/>
              <w:rPr>
                <w:rFonts w:eastAsia="Times New Roman" w:cstheme="minorHAnsi"/>
                <w:color w:val="000000"/>
                <w:sz w:val="21"/>
                <w:szCs w:val="21"/>
              </w:rPr>
            </w:pP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21" w:tooltip="Unemployment Overhaul Continues To Draw Rancor From Opponents, Support From Business Interests; House Committee Hearings" w:history="1">
              <w:r w:rsidR="001B07FB" w:rsidRPr="00EC638F">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 xml:space="preserve">in House (1/19/2016) CONTINUED-SUBSTITUTE </w:t>
            </w: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22" w:tooltip="Despite Amendments, Opponents Still Take Aim At Unemployment Overhaul; House Committee Hearings" w:history="1">
              <w:r w:rsidR="001B07FB" w:rsidRPr="00EC638F">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 xml:space="preserve">in House (1/12/2016) CONTINUED </w:t>
            </w: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23" w:tooltip="Lawmakers Field Additional Pleas For A More Balanced Approach to Unemployment Solvency Package; House Committee Hearings" w:history="1">
              <w:r w:rsidR="001B07FB" w:rsidRPr="00EC638F">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 xml:space="preserve">in House (12/2/2015) CONTINUED </w:t>
            </w: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24" w:tooltip="Politics Notebook: Derickson Names Butler Co. Team, Reynolds Gets High Party Rating; Driehaus Won't Face County Incumbent…; House Committee Hearings" w:history="1">
              <w:r w:rsidR="001B07FB" w:rsidRPr="00EC638F">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(11/24/2015) CONTINUED(</w:t>
            </w:r>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25" w:tooltip="House Committee Hearings" w:history="1">
              <w:r w:rsidR="001B07FB" w:rsidRPr="00EC638F">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 xml:space="preserve">in House (11/18/2015) CONTINUED </w:t>
            </w:r>
          </w:p>
          <w:p w:rsidR="001B07FB" w:rsidRPr="00672143"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66CC"/>
                <w:sz w:val="21"/>
                <w:szCs w:val="21"/>
              </w:rPr>
            </w:pPr>
            <w:hyperlink r:id="rId126" w:tooltip="Fall Session Heats Up In Legislature This Week With Planned Votes On Abortion, Gun, Ag Bills" w:history="1">
              <w:r w:rsidR="001B07FB" w:rsidRPr="00EC638F">
                <w:rPr>
                  <w:rStyle w:val="Strong"/>
                  <w:rFonts w:asciiTheme="minorHAnsi" w:hAnsiTheme="minorHAnsi" w:cstheme="minorHAnsi"/>
                  <w:color w:val="E2231A"/>
                  <w:sz w:val="21"/>
                  <w:szCs w:val="21"/>
                  <w:u w:val="single"/>
                </w:rPr>
                <w:t>Referred</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(11/16/2015)</w:t>
            </w:r>
            <w:r w:rsidR="001B07FB" w:rsidRPr="004B30F2">
              <w:rPr>
                <w:rStyle w:val="apple-converted-space"/>
                <w:rFonts w:asciiTheme="minorHAnsi" w:hAnsiTheme="minorHAnsi" w:cstheme="minorHAnsi"/>
                <w:color w:val="000000"/>
                <w:sz w:val="21"/>
                <w:szCs w:val="21"/>
              </w:rPr>
              <w:t> </w:t>
            </w:r>
            <w:hyperlink r:id="rId127" w:history="1">
              <w:r w:rsidR="001B07FB" w:rsidRPr="00672143">
                <w:rPr>
                  <w:rStyle w:val="Hyperlink"/>
                  <w:rFonts w:asciiTheme="minorHAnsi" w:hAnsiTheme="minorHAnsi" w:cstheme="minorHAnsi"/>
                  <w:b/>
                  <w:bCs/>
                  <w:color w:val="0066CC"/>
                  <w:sz w:val="21"/>
                  <w:szCs w:val="21"/>
                </w:rPr>
                <w:t>Insurance</w:t>
              </w:r>
            </w:hyperlink>
          </w:p>
          <w:p w:rsidR="001B07FB" w:rsidRPr="004B30F2" w:rsidRDefault="0098644C"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28" w:tooltip="‘Landmark' Unemployment Reform Bill Receives First Hearing; House Committee Hearings" w:history="1">
              <w:r w:rsidR="001B07FB" w:rsidRPr="00EC638F">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 xml:space="preserve">in House (11/10/2015) CONTINUED </w:t>
            </w:r>
          </w:p>
          <w:p w:rsidR="001B07FB" w:rsidRDefault="001B07FB"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EC638F">
              <w:rPr>
                <w:rStyle w:val="Strong"/>
                <w:rFonts w:asciiTheme="minorHAnsi" w:hAnsiTheme="minorHAnsi" w:cstheme="minorHAnsi"/>
                <w:color w:val="E2231A"/>
                <w:sz w:val="21"/>
                <w:szCs w:val="21"/>
              </w:rPr>
              <w:t>Introduced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(11/9/2015)</w:t>
            </w:r>
          </w:p>
          <w:p w:rsidR="007B447E" w:rsidRDefault="007B447E"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7B447E" w:rsidRPr="00672143" w:rsidRDefault="007B447E" w:rsidP="007B447E">
            <w:pPr>
              <w:spacing w:after="0" w:line="270" w:lineRule="atLeast"/>
              <w:rPr>
                <w:rFonts w:eastAsia="Times New Roman" w:cstheme="minorHAnsi"/>
                <w:b/>
                <w:color w:val="0066CC"/>
                <w:sz w:val="21"/>
                <w:szCs w:val="21"/>
              </w:rPr>
            </w:pPr>
            <w:r w:rsidRPr="00672143">
              <w:rPr>
                <w:rFonts w:eastAsia="Times New Roman" w:cstheme="minorHAnsi"/>
                <w:b/>
                <w:color w:val="0066CC"/>
                <w:sz w:val="21"/>
                <w:szCs w:val="21"/>
              </w:rPr>
              <w:t xml:space="preserve">ONA POSITION - - </w:t>
            </w:r>
            <w:r w:rsidR="007E08B8" w:rsidRPr="00672143">
              <w:rPr>
                <w:rFonts w:eastAsia="Times New Roman" w:cstheme="minorHAnsi"/>
                <w:b/>
                <w:color w:val="0066CC"/>
                <w:sz w:val="21"/>
                <w:szCs w:val="21"/>
              </w:rPr>
              <w:t>Monitoring</w:t>
            </w:r>
          </w:p>
          <w:p w:rsidR="007B447E" w:rsidRPr="004B30F2" w:rsidRDefault="007B447E" w:rsidP="001B07FB">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E470AA" w:rsidRPr="004B30F2" w:rsidRDefault="00E470AA" w:rsidP="00E470AA">
            <w:pPr>
              <w:spacing w:after="0" w:line="270" w:lineRule="atLeast"/>
              <w:rPr>
                <w:rFonts w:eastAsia="Times New Roman" w:cstheme="minorHAnsi"/>
                <w:color w:val="000000"/>
                <w:sz w:val="21"/>
                <w:szCs w:val="21"/>
              </w:rPr>
            </w:pPr>
          </w:p>
        </w:tc>
      </w:tr>
    </w:tbl>
    <w:p w:rsidR="00E470AA" w:rsidRPr="004B30F2" w:rsidRDefault="00E470AA">
      <w:pPr>
        <w:rPr>
          <w:rFonts w:cstheme="minorHAnsi"/>
        </w:rPr>
      </w:pPr>
    </w:p>
    <w:tbl>
      <w:tblPr>
        <w:tblW w:w="5000" w:type="pct"/>
        <w:tblCellSpacing w:w="0" w:type="dxa"/>
        <w:shd w:val="clear" w:color="auto" w:fill="FFFFFF"/>
        <w:tblCellMar>
          <w:left w:w="0" w:type="dxa"/>
          <w:right w:w="0" w:type="dxa"/>
        </w:tblCellMar>
        <w:tblLook w:val="04A0"/>
      </w:tblPr>
      <w:tblGrid>
        <w:gridCol w:w="936"/>
        <w:gridCol w:w="468"/>
        <w:gridCol w:w="7956"/>
      </w:tblGrid>
      <w:tr w:rsidR="006D76F5" w:rsidRPr="004B30F2" w:rsidTr="00672143">
        <w:trPr>
          <w:tblCellSpacing w:w="0" w:type="dxa"/>
        </w:trPr>
        <w:tc>
          <w:tcPr>
            <w:tcW w:w="750" w:type="pct"/>
            <w:gridSpan w:val="2"/>
            <w:shd w:val="clear" w:color="auto" w:fill="FFFFFF"/>
            <w:hideMark/>
          </w:tcPr>
          <w:p w:rsidR="006D76F5" w:rsidRPr="00672143" w:rsidRDefault="0098644C" w:rsidP="006D76F5">
            <w:pPr>
              <w:spacing w:after="0" w:line="270" w:lineRule="atLeast"/>
              <w:rPr>
                <w:rFonts w:eastAsia="Times New Roman" w:cstheme="minorHAnsi"/>
                <w:color w:val="0066CC"/>
                <w:sz w:val="21"/>
                <w:szCs w:val="21"/>
              </w:rPr>
            </w:pPr>
            <w:hyperlink r:id="rId129" w:history="1">
              <w:r w:rsidR="006D76F5" w:rsidRPr="00672143">
                <w:rPr>
                  <w:rFonts w:eastAsia="Times New Roman" w:cstheme="minorHAnsi"/>
                  <w:b/>
                  <w:bCs/>
                  <w:color w:val="0066CC"/>
                  <w:sz w:val="21"/>
                  <w:u w:val="single"/>
                </w:rPr>
                <w:t>HB 417</w:t>
              </w:r>
            </w:hyperlink>
            <w:r w:rsidR="006D76F5" w:rsidRPr="00672143">
              <w:rPr>
                <w:rFonts w:eastAsia="Times New Roman" w:cstheme="minorHAnsi"/>
                <w:color w:val="0066CC"/>
                <w:sz w:val="21"/>
              </w:rPr>
              <w:t> </w:t>
            </w:r>
          </w:p>
        </w:tc>
        <w:tc>
          <w:tcPr>
            <w:tcW w:w="4250" w:type="pct"/>
            <w:shd w:val="clear" w:color="auto" w:fill="FFFFFF"/>
            <w:hideMark/>
          </w:tcPr>
          <w:p w:rsidR="006D76F5" w:rsidRPr="004B30F2" w:rsidRDefault="006D76F5" w:rsidP="006D76F5">
            <w:pPr>
              <w:spacing w:after="0" w:line="270" w:lineRule="atLeast"/>
              <w:rPr>
                <w:rFonts w:eastAsia="Times New Roman" w:cstheme="minorHAnsi"/>
                <w:color w:val="000000"/>
                <w:sz w:val="21"/>
                <w:szCs w:val="21"/>
              </w:rPr>
            </w:pPr>
            <w:r w:rsidRPr="00EC638F">
              <w:rPr>
                <w:rFonts w:eastAsia="Times New Roman" w:cstheme="minorHAnsi"/>
                <w:b/>
                <w:bCs/>
                <w:color w:val="E2231A"/>
                <w:sz w:val="21"/>
              </w:rPr>
              <w:t>FETAL REMAINS</w:t>
            </w:r>
            <w:r w:rsidRPr="004B30F2">
              <w:rPr>
                <w:rFonts w:eastAsia="Times New Roman" w:cstheme="minorHAnsi"/>
                <w:color w:val="000000"/>
                <w:sz w:val="21"/>
              </w:rPr>
              <w:t> </w:t>
            </w:r>
            <w:r w:rsidRPr="00672143">
              <w:rPr>
                <w:rFonts w:eastAsia="Times New Roman" w:cstheme="minorHAnsi"/>
                <w:color w:val="0066CC"/>
                <w:sz w:val="21"/>
                <w:szCs w:val="21"/>
              </w:rPr>
              <w:t>(</w:t>
            </w:r>
            <w:proofErr w:type="spellStart"/>
            <w:r w:rsidR="0098644C" w:rsidRPr="00672143">
              <w:rPr>
                <w:rFonts w:eastAsia="Times New Roman" w:cstheme="minorHAnsi"/>
                <w:color w:val="0066CC"/>
                <w:sz w:val="21"/>
                <w:szCs w:val="21"/>
              </w:rPr>
              <w:fldChar w:fldCharType="begin"/>
            </w:r>
            <w:r w:rsidRPr="00672143">
              <w:rPr>
                <w:rFonts w:eastAsia="Times New Roman" w:cstheme="minorHAnsi"/>
                <w:color w:val="0066CC"/>
                <w:sz w:val="21"/>
                <w:szCs w:val="21"/>
              </w:rPr>
              <w:instrText xml:space="preserve"> HYPERLINK "http://www.gongwer-oh.com/programming/bio.cfm?nameid=171002&amp;locid=2" </w:instrText>
            </w:r>
            <w:r w:rsidR="0098644C" w:rsidRPr="00672143">
              <w:rPr>
                <w:rFonts w:eastAsia="Times New Roman" w:cstheme="minorHAnsi"/>
                <w:color w:val="0066CC"/>
                <w:sz w:val="21"/>
                <w:szCs w:val="21"/>
              </w:rPr>
              <w:fldChar w:fldCharType="separate"/>
            </w:r>
            <w:r w:rsidRPr="00672143">
              <w:rPr>
                <w:rFonts w:eastAsia="Times New Roman" w:cstheme="minorHAnsi"/>
                <w:b/>
                <w:bCs/>
                <w:color w:val="0066CC"/>
                <w:sz w:val="21"/>
                <w:u w:val="single"/>
              </w:rPr>
              <w:t>McColley</w:t>
            </w:r>
            <w:proofErr w:type="spellEnd"/>
            <w:r w:rsidRPr="00672143">
              <w:rPr>
                <w:rFonts w:eastAsia="Times New Roman" w:cstheme="minorHAnsi"/>
                <w:b/>
                <w:bCs/>
                <w:color w:val="0066CC"/>
                <w:sz w:val="21"/>
                <w:u w:val="single"/>
              </w:rPr>
              <w:t>, R.</w:t>
            </w:r>
            <w:r w:rsidR="0098644C" w:rsidRPr="00672143">
              <w:rPr>
                <w:rFonts w:eastAsia="Times New Roman" w:cstheme="minorHAnsi"/>
                <w:color w:val="0066CC"/>
                <w:sz w:val="21"/>
                <w:szCs w:val="21"/>
              </w:rPr>
              <w:fldChar w:fldCharType="end"/>
            </w:r>
            <w:r w:rsidRPr="00672143">
              <w:rPr>
                <w:rFonts w:eastAsia="Times New Roman" w:cstheme="minorHAnsi"/>
                <w:color w:val="0066CC"/>
                <w:sz w:val="21"/>
                <w:szCs w:val="21"/>
              </w:rPr>
              <w:t>,</w:t>
            </w:r>
            <w:r w:rsidRPr="00672143">
              <w:rPr>
                <w:rFonts w:eastAsia="Times New Roman" w:cstheme="minorHAnsi"/>
                <w:color w:val="0066CC"/>
                <w:sz w:val="21"/>
              </w:rPr>
              <w:t> </w:t>
            </w:r>
            <w:hyperlink r:id="rId130" w:history="1">
              <w:r w:rsidRPr="00672143">
                <w:rPr>
                  <w:rFonts w:eastAsia="Times New Roman" w:cstheme="minorHAnsi"/>
                  <w:b/>
                  <w:bCs/>
                  <w:color w:val="0066CC"/>
                  <w:sz w:val="21"/>
                  <w:u w:val="single"/>
                </w:rPr>
                <w:t>Koehler, K.</w:t>
              </w:r>
            </w:hyperlink>
            <w:r w:rsidRPr="00672143">
              <w:rPr>
                <w:rFonts w:eastAsia="Times New Roman" w:cstheme="minorHAnsi"/>
                <w:color w:val="0066CC"/>
                <w:sz w:val="21"/>
                <w:szCs w:val="21"/>
              </w:rPr>
              <w:t>)</w:t>
            </w:r>
            <w:r w:rsidRPr="004B30F2">
              <w:rPr>
                <w:rFonts w:eastAsia="Times New Roman" w:cstheme="minorHAnsi"/>
                <w:color w:val="000000"/>
                <w:sz w:val="21"/>
                <w:szCs w:val="21"/>
              </w:rPr>
              <w:t xml:space="preserve"> Regarding final disposition of fetal remains from abortions</w:t>
            </w:r>
          </w:p>
          <w:p w:rsidR="001B07FB" w:rsidRPr="004B30F2" w:rsidRDefault="001B07FB" w:rsidP="006D76F5">
            <w:pPr>
              <w:spacing w:after="0" w:line="270" w:lineRule="atLeast"/>
              <w:rPr>
                <w:rFonts w:eastAsia="Times New Roman" w:cstheme="minorHAnsi"/>
                <w:color w:val="000000"/>
                <w:sz w:val="21"/>
                <w:szCs w:val="21"/>
              </w:rPr>
            </w:pPr>
          </w:p>
          <w:p w:rsidR="001B07FB" w:rsidRPr="004B30F2" w:rsidRDefault="0098644C" w:rsidP="001B07FB">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131" w:tooltip="House Committee Advances Pair Of Fetal Remains Bills; Opponents Say Rules Place Undue Burdens On Abortion Providers; House Committee Hearings" w:history="1">
              <w:r w:rsidR="001B07FB" w:rsidRPr="00EC638F">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(4/13/2016) REPORTED-SUBSTITUTE (See separate story)</w:t>
            </w:r>
          </w:p>
          <w:p w:rsidR="001B07FB" w:rsidRPr="004B30F2" w:rsidRDefault="001B07FB" w:rsidP="001B07FB">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r w:rsidRPr="00EC638F">
              <w:rPr>
                <w:rStyle w:val="Strong"/>
                <w:rFonts w:asciiTheme="minorHAnsi" w:hAnsiTheme="minorHAnsi" w:cstheme="minorHAnsi"/>
                <w:color w:val="E2231A"/>
                <w:sz w:val="21"/>
                <w:szCs w:val="21"/>
                <w:u w:val="single"/>
              </w:rPr>
              <w:t>Committee Hearing</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(2/24/2016) -Removed From Agenda</w:t>
            </w:r>
          </w:p>
          <w:p w:rsidR="001B07FB" w:rsidRPr="004B30F2" w:rsidRDefault="0098644C" w:rsidP="001B07FB">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132" w:tooltip="House Committee Hearings" w:history="1">
              <w:r w:rsidR="001B07FB" w:rsidRPr="00EC638F">
                <w:rPr>
                  <w:rStyle w:val="Strong"/>
                  <w:rFonts w:asciiTheme="minorHAnsi" w:hAnsiTheme="minorHAnsi" w:cstheme="minorHAnsi"/>
                  <w:color w:val="E2231A"/>
                  <w:sz w:val="21"/>
                  <w:szCs w:val="21"/>
                  <w:u w:val="single"/>
                </w:rPr>
                <w:t>Committee Hearing</w:t>
              </w:r>
            </w:hyperlink>
            <w:r w:rsidR="001B07FB" w:rsidRPr="00EC638F">
              <w:rPr>
                <w:rStyle w:val="apple-converted-space"/>
                <w:rFonts w:asciiTheme="minorHAnsi" w:hAnsiTheme="minorHAnsi" w:cstheme="minorHAnsi"/>
                <w:color w:val="E2231A"/>
                <w:sz w:val="21"/>
                <w:szCs w:val="21"/>
                <w:u w:val="single"/>
              </w:rPr>
              <w:t> </w:t>
            </w:r>
            <w:r w:rsidR="001B07FB" w:rsidRPr="004B30F2">
              <w:rPr>
                <w:rFonts w:asciiTheme="minorHAnsi" w:hAnsiTheme="minorHAnsi" w:cstheme="minorHAnsi"/>
                <w:color w:val="000000"/>
                <w:sz w:val="21"/>
                <w:szCs w:val="21"/>
              </w:rPr>
              <w:t>in House (2/10/2016) CONTINUED</w:t>
            </w:r>
          </w:p>
          <w:p w:rsidR="001B07FB" w:rsidRPr="004B30F2" w:rsidRDefault="0098644C" w:rsidP="001B07FB">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133" w:tooltip="Proponents Of Fetal Remains Disposal Bills Urge Passage, Face Democrats' Questions; House Committee Hearings" w:history="1">
              <w:r w:rsidR="001B07FB" w:rsidRPr="00EC638F">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(1/27/2016) CONTINUED (See separate story)</w:t>
            </w:r>
          </w:p>
          <w:p w:rsidR="001B07FB" w:rsidRPr="004B30F2" w:rsidRDefault="0098644C" w:rsidP="001B07FB">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134" w:tooltip="House Panel Holds First Hearing On Abortion Remains Disposal Bills; House Committee Hearings" w:history="1">
              <w:r w:rsidR="001B07FB" w:rsidRPr="00EC638F">
                <w:rPr>
                  <w:rStyle w:val="Strong"/>
                  <w:rFonts w:asciiTheme="minorHAnsi" w:hAnsiTheme="minorHAnsi" w:cstheme="minorHAnsi"/>
                  <w:color w:val="E2231A"/>
                  <w:sz w:val="21"/>
                  <w:szCs w:val="21"/>
                  <w:u w:val="single"/>
                </w:rPr>
                <w:t>Committee Hearing</w:t>
              </w:r>
            </w:hyperlink>
            <w:r w:rsidR="001B07FB" w:rsidRPr="004B30F2">
              <w:rPr>
                <w:rStyle w:val="apple-converted-space"/>
                <w:rFonts w:asciiTheme="minorHAnsi" w:hAnsiTheme="minorHAnsi" w:cstheme="minorHAnsi"/>
                <w:color w:val="000000"/>
                <w:sz w:val="21"/>
                <w:szCs w:val="21"/>
              </w:rPr>
              <w:t> </w:t>
            </w:r>
            <w:r w:rsidR="001B07FB" w:rsidRPr="004B30F2">
              <w:rPr>
                <w:rFonts w:asciiTheme="minorHAnsi" w:hAnsiTheme="minorHAnsi" w:cstheme="minorHAnsi"/>
                <w:color w:val="000000"/>
                <w:sz w:val="21"/>
                <w:szCs w:val="21"/>
              </w:rPr>
              <w:t>in House (1/20/2016) CONTINUED</w:t>
            </w:r>
          </w:p>
          <w:p w:rsidR="001B07FB" w:rsidRDefault="001B07FB" w:rsidP="001B07FB">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r w:rsidRPr="00EC638F">
              <w:rPr>
                <w:rStyle w:val="Strong"/>
                <w:rFonts w:asciiTheme="minorHAnsi" w:hAnsiTheme="minorHAnsi" w:cstheme="minorHAnsi"/>
                <w:color w:val="E2231A"/>
                <w:sz w:val="21"/>
                <w:szCs w:val="21"/>
              </w:rPr>
              <w:t>Introduced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(12/17/2015)</w:t>
            </w:r>
          </w:p>
          <w:p w:rsidR="007B447E" w:rsidRDefault="007B447E" w:rsidP="001B07FB">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p>
          <w:p w:rsidR="007B447E" w:rsidRPr="00672143" w:rsidRDefault="007B447E" w:rsidP="007B447E">
            <w:pPr>
              <w:spacing w:after="0" w:line="270" w:lineRule="atLeast"/>
              <w:rPr>
                <w:rFonts w:eastAsia="Times New Roman" w:cstheme="minorHAnsi"/>
                <w:b/>
                <w:color w:val="0066CC"/>
                <w:sz w:val="21"/>
                <w:szCs w:val="21"/>
              </w:rPr>
            </w:pPr>
            <w:r w:rsidRPr="00672143">
              <w:rPr>
                <w:rFonts w:eastAsia="Times New Roman" w:cstheme="minorHAnsi"/>
                <w:b/>
                <w:color w:val="0066CC"/>
                <w:sz w:val="21"/>
                <w:szCs w:val="21"/>
              </w:rPr>
              <w:t xml:space="preserve">ONA POSITION - - </w:t>
            </w:r>
            <w:r w:rsidR="007E08B8" w:rsidRPr="00672143">
              <w:rPr>
                <w:rFonts w:eastAsia="Times New Roman" w:cstheme="minorHAnsi"/>
                <w:b/>
                <w:color w:val="0066CC"/>
                <w:sz w:val="21"/>
                <w:szCs w:val="21"/>
              </w:rPr>
              <w:t>Monitoring</w:t>
            </w:r>
          </w:p>
          <w:p w:rsidR="007B447E" w:rsidRPr="004B30F2" w:rsidRDefault="007B447E" w:rsidP="001B07FB">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p>
          <w:p w:rsidR="001B07FB" w:rsidRPr="004B30F2" w:rsidRDefault="001B07FB" w:rsidP="006D76F5">
            <w:pPr>
              <w:spacing w:after="0" w:line="270" w:lineRule="atLeast"/>
              <w:rPr>
                <w:rFonts w:eastAsia="Times New Roman" w:cstheme="minorHAnsi"/>
                <w:color w:val="000000"/>
                <w:sz w:val="21"/>
                <w:szCs w:val="21"/>
              </w:rPr>
            </w:pPr>
          </w:p>
        </w:tc>
      </w:tr>
      <w:tr w:rsidR="006D76F5" w:rsidRPr="004B30F2" w:rsidTr="00672143">
        <w:trPr>
          <w:tblCellSpacing w:w="0" w:type="dxa"/>
        </w:trPr>
        <w:tc>
          <w:tcPr>
            <w:tcW w:w="750" w:type="pct"/>
            <w:gridSpan w:val="2"/>
            <w:shd w:val="clear" w:color="auto" w:fill="FFFFFF"/>
            <w:hideMark/>
          </w:tcPr>
          <w:p w:rsidR="006D76F5" w:rsidRPr="00672143" w:rsidRDefault="0098644C" w:rsidP="006D76F5">
            <w:pPr>
              <w:spacing w:after="0" w:line="270" w:lineRule="atLeast"/>
              <w:rPr>
                <w:rFonts w:eastAsia="Times New Roman" w:cstheme="minorHAnsi"/>
                <w:color w:val="0066CC"/>
                <w:sz w:val="21"/>
                <w:szCs w:val="21"/>
              </w:rPr>
            </w:pPr>
            <w:hyperlink r:id="rId135" w:history="1">
              <w:r w:rsidR="006D76F5" w:rsidRPr="00672143">
                <w:rPr>
                  <w:rFonts w:eastAsia="Times New Roman" w:cstheme="minorHAnsi"/>
                  <w:b/>
                  <w:bCs/>
                  <w:color w:val="0066CC"/>
                  <w:sz w:val="21"/>
                  <w:u w:val="single"/>
                </w:rPr>
                <w:t>HB 419</w:t>
              </w:r>
            </w:hyperlink>
            <w:r w:rsidR="006D76F5" w:rsidRPr="00672143">
              <w:rPr>
                <w:rFonts w:eastAsia="Times New Roman" w:cstheme="minorHAnsi"/>
                <w:color w:val="0066CC"/>
                <w:sz w:val="21"/>
              </w:rPr>
              <w:t> </w:t>
            </w:r>
          </w:p>
        </w:tc>
        <w:tc>
          <w:tcPr>
            <w:tcW w:w="4250" w:type="pct"/>
            <w:shd w:val="clear" w:color="auto" w:fill="FFFFFF"/>
            <w:hideMark/>
          </w:tcPr>
          <w:p w:rsidR="006D76F5" w:rsidRPr="004B30F2" w:rsidRDefault="006D76F5" w:rsidP="006D76F5">
            <w:pPr>
              <w:spacing w:after="0" w:line="270" w:lineRule="atLeast"/>
              <w:rPr>
                <w:rFonts w:eastAsia="Times New Roman" w:cstheme="minorHAnsi"/>
                <w:color w:val="000000"/>
                <w:sz w:val="21"/>
                <w:szCs w:val="21"/>
              </w:rPr>
            </w:pPr>
            <w:r w:rsidRPr="00EC638F">
              <w:rPr>
                <w:rFonts w:eastAsia="Times New Roman" w:cstheme="minorHAnsi"/>
                <w:b/>
                <w:bCs/>
                <w:color w:val="E2231A"/>
                <w:sz w:val="21"/>
              </w:rPr>
              <w:t>FETAL REMAINS</w:t>
            </w:r>
            <w:r w:rsidRPr="004B30F2">
              <w:rPr>
                <w:rFonts w:eastAsia="Times New Roman" w:cstheme="minorHAnsi"/>
                <w:color w:val="000000"/>
                <w:sz w:val="21"/>
              </w:rPr>
              <w:t> </w:t>
            </w:r>
            <w:r w:rsidRPr="00672143">
              <w:rPr>
                <w:rFonts w:eastAsia="Times New Roman" w:cstheme="minorHAnsi"/>
                <w:color w:val="0066CC"/>
                <w:sz w:val="21"/>
                <w:szCs w:val="21"/>
              </w:rPr>
              <w:t>(</w:t>
            </w:r>
            <w:hyperlink r:id="rId136" w:history="1">
              <w:r w:rsidRPr="00672143">
                <w:rPr>
                  <w:rFonts w:eastAsia="Times New Roman" w:cstheme="minorHAnsi"/>
                  <w:b/>
                  <w:bCs/>
                  <w:color w:val="0066CC"/>
                  <w:sz w:val="21"/>
                  <w:u w:val="single"/>
                </w:rPr>
                <w:t>Sears, B.</w:t>
              </w:r>
            </w:hyperlink>
            <w:r w:rsidRPr="00672143">
              <w:rPr>
                <w:rFonts w:eastAsia="Times New Roman" w:cstheme="minorHAnsi"/>
                <w:color w:val="0066CC"/>
                <w:sz w:val="21"/>
                <w:szCs w:val="21"/>
              </w:rPr>
              <w:t>,</w:t>
            </w:r>
            <w:r w:rsidRPr="00672143">
              <w:rPr>
                <w:rFonts w:eastAsia="Times New Roman" w:cstheme="minorHAnsi"/>
                <w:color w:val="0066CC"/>
                <w:sz w:val="21"/>
              </w:rPr>
              <w:t> </w:t>
            </w:r>
            <w:proofErr w:type="spellStart"/>
            <w:r w:rsidR="0098644C" w:rsidRPr="00672143">
              <w:rPr>
                <w:rFonts w:eastAsia="Times New Roman" w:cstheme="minorHAnsi"/>
                <w:color w:val="0066CC"/>
                <w:sz w:val="21"/>
                <w:szCs w:val="21"/>
              </w:rPr>
              <w:fldChar w:fldCharType="begin"/>
            </w:r>
            <w:r w:rsidRPr="00672143">
              <w:rPr>
                <w:rFonts w:eastAsia="Times New Roman" w:cstheme="minorHAnsi"/>
                <w:color w:val="0066CC"/>
                <w:sz w:val="21"/>
                <w:szCs w:val="21"/>
              </w:rPr>
              <w:instrText xml:space="preserve"> HYPERLINK "http://www.gongwer-oh.com/programming/bio.cfm?nameid=78802&amp;locid=2" </w:instrText>
            </w:r>
            <w:r w:rsidR="0098644C" w:rsidRPr="00672143">
              <w:rPr>
                <w:rFonts w:eastAsia="Times New Roman" w:cstheme="minorHAnsi"/>
                <w:color w:val="0066CC"/>
                <w:sz w:val="21"/>
                <w:szCs w:val="21"/>
              </w:rPr>
              <w:fldChar w:fldCharType="separate"/>
            </w:r>
            <w:r w:rsidRPr="00672143">
              <w:rPr>
                <w:rFonts w:eastAsia="Times New Roman" w:cstheme="minorHAnsi"/>
                <w:b/>
                <w:bCs/>
                <w:color w:val="0066CC"/>
                <w:sz w:val="21"/>
                <w:u w:val="single"/>
              </w:rPr>
              <w:t>Ginter</w:t>
            </w:r>
            <w:proofErr w:type="spellEnd"/>
            <w:r w:rsidRPr="00672143">
              <w:rPr>
                <w:rFonts w:eastAsia="Times New Roman" w:cstheme="minorHAnsi"/>
                <w:b/>
                <w:bCs/>
                <w:color w:val="0066CC"/>
                <w:sz w:val="21"/>
                <w:u w:val="single"/>
              </w:rPr>
              <w:t>, T.</w:t>
            </w:r>
            <w:r w:rsidR="0098644C" w:rsidRPr="00672143">
              <w:rPr>
                <w:rFonts w:eastAsia="Times New Roman" w:cstheme="minorHAnsi"/>
                <w:color w:val="0066CC"/>
                <w:sz w:val="21"/>
                <w:szCs w:val="21"/>
              </w:rPr>
              <w:fldChar w:fldCharType="end"/>
            </w:r>
            <w:r w:rsidRPr="00672143">
              <w:rPr>
                <w:rFonts w:eastAsia="Times New Roman" w:cstheme="minorHAnsi"/>
                <w:color w:val="0066CC"/>
                <w:sz w:val="21"/>
                <w:szCs w:val="21"/>
              </w:rPr>
              <w:t>)</w:t>
            </w:r>
            <w:r w:rsidRPr="004B30F2">
              <w:rPr>
                <w:rFonts w:eastAsia="Times New Roman" w:cstheme="minorHAnsi"/>
                <w:color w:val="000000"/>
                <w:sz w:val="21"/>
                <w:szCs w:val="21"/>
              </w:rPr>
              <w:t xml:space="preserve"> Regarding the disposition of fetal remains from abortions</w:t>
            </w:r>
          </w:p>
          <w:p w:rsidR="001B07FB" w:rsidRPr="004B30F2" w:rsidRDefault="001B07FB" w:rsidP="006D76F5">
            <w:pPr>
              <w:spacing w:after="0" w:line="270" w:lineRule="atLeast"/>
              <w:rPr>
                <w:rFonts w:eastAsia="Times New Roman" w:cstheme="minorHAnsi"/>
                <w:color w:val="000000"/>
                <w:sz w:val="21"/>
                <w:szCs w:val="21"/>
              </w:rPr>
            </w:pPr>
          </w:p>
          <w:p w:rsidR="004B30F2" w:rsidRPr="004B30F2" w:rsidRDefault="0098644C"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37" w:tooltip="House Committee Advances Pair Of Fetal Remains Bills; Opponents Say Rules Place Undue Burdens On Abortion Providers; House Committee Hearings" w:history="1">
              <w:r w:rsidR="00395508" w:rsidRPr="00EC638F">
                <w:rPr>
                  <w:rStyle w:val="Strong"/>
                  <w:rFonts w:asciiTheme="minorHAnsi" w:hAnsiTheme="minorHAnsi" w:cstheme="minorHAnsi"/>
                  <w:color w:val="E2231A"/>
                  <w:sz w:val="21"/>
                  <w:szCs w:val="21"/>
                  <w:u w:val="single"/>
                </w:rPr>
                <w:t>Committee Hearing</w:t>
              </w:r>
            </w:hyperlink>
            <w:r w:rsidR="00395508" w:rsidRPr="004B30F2">
              <w:rPr>
                <w:rStyle w:val="apple-converted-space"/>
                <w:rFonts w:asciiTheme="minorHAnsi" w:hAnsiTheme="minorHAnsi" w:cstheme="minorHAnsi"/>
                <w:color w:val="000000"/>
                <w:sz w:val="21"/>
                <w:szCs w:val="21"/>
              </w:rPr>
              <w:t> </w:t>
            </w:r>
            <w:r w:rsidR="00395508" w:rsidRPr="004B30F2">
              <w:rPr>
                <w:rFonts w:asciiTheme="minorHAnsi" w:hAnsiTheme="minorHAnsi" w:cstheme="minorHAnsi"/>
                <w:color w:val="000000"/>
                <w:sz w:val="21"/>
                <w:szCs w:val="21"/>
              </w:rPr>
              <w:t xml:space="preserve">in House (4/13/2016) REPORTED-SUBSTITUTE </w:t>
            </w:r>
          </w:p>
          <w:p w:rsidR="00395508" w:rsidRPr="004B30F2" w:rsidRDefault="00395508"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EC638F">
              <w:rPr>
                <w:rStyle w:val="Strong"/>
                <w:rFonts w:asciiTheme="minorHAnsi" w:hAnsiTheme="minorHAnsi" w:cstheme="minorHAnsi"/>
                <w:color w:val="E2231A"/>
                <w:sz w:val="21"/>
                <w:szCs w:val="21"/>
                <w:u w:val="single"/>
              </w:rPr>
              <w:t>Committee Hearing</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(2/24/2016) -Removed From Agenda</w:t>
            </w:r>
          </w:p>
          <w:p w:rsidR="00395508" w:rsidRPr="004B30F2" w:rsidRDefault="0098644C"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38" w:tooltip="House Committee Hearings" w:history="1">
              <w:r w:rsidR="00395508" w:rsidRPr="00EC638F">
                <w:rPr>
                  <w:rStyle w:val="Strong"/>
                  <w:rFonts w:asciiTheme="minorHAnsi" w:hAnsiTheme="minorHAnsi" w:cstheme="minorHAnsi"/>
                  <w:color w:val="E2231A"/>
                  <w:sz w:val="21"/>
                  <w:szCs w:val="21"/>
                  <w:u w:val="single"/>
                </w:rPr>
                <w:t>Committee Hearing</w:t>
              </w:r>
            </w:hyperlink>
            <w:r w:rsidR="00395508" w:rsidRPr="004B30F2">
              <w:rPr>
                <w:rStyle w:val="apple-converted-space"/>
                <w:rFonts w:asciiTheme="minorHAnsi" w:hAnsiTheme="minorHAnsi" w:cstheme="minorHAnsi"/>
                <w:color w:val="000000"/>
                <w:sz w:val="21"/>
                <w:szCs w:val="21"/>
              </w:rPr>
              <w:t> </w:t>
            </w:r>
            <w:r w:rsidR="00395508" w:rsidRPr="004B30F2">
              <w:rPr>
                <w:rFonts w:asciiTheme="minorHAnsi" w:hAnsiTheme="minorHAnsi" w:cstheme="minorHAnsi"/>
                <w:color w:val="000000"/>
                <w:sz w:val="21"/>
                <w:szCs w:val="21"/>
              </w:rPr>
              <w:t>in House (2/10/2016) CONTINUED</w:t>
            </w:r>
          </w:p>
          <w:p w:rsidR="00395508" w:rsidRPr="004B30F2" w:rsidRDefault="0098644C"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39" w:tooltip="Proponents Of Fetal Remains Disposal Bills Urge Passage, Face Democrats' Questions; House Committee Hearings" w:history="1">
              <w:r w:rsidR="00395508" w:rsidRPr="00EC638F">
                <w:rPr>
                  <w:rStyle w:val="Strong"/>
                  <w:rFonts w:asciiTheme="minorHAnsi" w:hAnsiTheme="minorHAnsi" w:cstheme="minorHAnsi"/>
                  <w:color w:val="E2231A"/>
                  <w:sz w:val="21"/>
                  <w:szCs w:val="21"/>
                  <w:u w:val="single"/>
                </w:rPr>
                <w:t>Committee Hearing</w:t>
              </w:r>
            </w:hyperlink>
            <w:r w:rsidR="00395508" w:rsidRPr="004B30F2">
              <w:rPr>
                <w:rStyle w:val="apple-converted-space"/>
                <w:rFonts w:asciiTheme="minorHAnsi" w:hAnsiTheme="minorHAnsi" w:cstheme="minorHAnsi"/>
                <w:color w:val="000000"/>
                <w:sz w:val="21"/>
                <w:szCs w:val="21"/>
              </w:rPr>
              <w:t> </w:t>
            </w:r>
            <w:r w:rsidR="00395508" w:rsidRPr="004B30F2">
              <w:rPr>
                <w:rFonts w:asciiTheme="minorHAnsi" w:hAnsiTheme="minorHAnsi" w:cstheme="minorHAnsi"/>
                <w:color w:val="000000"/>
                <w:sz w:val="21"/>
                <w:szCs w:val="21"/>
              </w:rPr>
              <w:t xml:space="preserve">in House (1/27/2016) CONTINUED </w:t>
            </w:r>
          </w:p>
          <w:p w:rsidR="00395508" w:rsidRPr="004B30F2" w:rsidRDefault="0098644C"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40" w:tooltip="House Panel Holds First Hearing On Abortion Remains Disposal Bills; House Committee Hearings" w:history="1">
              <w:r w:rsidR="00395508" w:rsidRPr="00EC638F">
                <w:rPr>
                  <w:rStyle w:val="Strong"/>
                  <w:rFonts w:asciiTheme="minorHAnsi" w:hAnsiTheme="minorHAnsi" w:cstheme="minorHAnsi"/>
                  <w:color w:val="E2231A"/>
                  <w:sz w:val="21"/>
                  <w:szCs w:val="21"/>
                  <w:u w:val="single"/>
                </w:rPr>
                <w:t>Committee Hearing</w:t>
              </w:r>
            </w:hyperlink>
            <w:r w:rsidR="00395508" w:rsidRPr="004B30F2">
              <w:rPr>
                <w:rStyle w:val="apple-converted-space"/>
                <w:rFonts w:asciiTheme="minorHAnsi" w:hAnsiTheme="minorHAnsi" w:cstheme="minorHAnsi"/>
                <w:color w:val="000000"/>
                <w:sz w:val="21"/>
                <w:szCs w:val="21"/>
              </w:rPr>
              <w:t> </w:t>
            </w:r>
            <w:r w:rsidR="00395508" w:rsidRPr="004B30F2">
              <w:rPr>
                <w:rFonts w:asciiTheme="minorHAnsi" w:hAnsiTheme="minorHAnsi" w:cstheme="minorHAnsi"/>
                <w:color w:val="000000"/>
                <w:sz w:val="21"/>
                <w:szCs w:val="21"/>
              </w:rPr>
              <w:t>in House (1/20/2016) CONTINUED</w:t>
            </w:r>
          </w:p>
          <w:p w:rsidR="00395508" w:rsidRDefault="00395508"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EC638F">
              <w:rPr>
                <w:rStyle w:val="Strong"/>
                <w:rFonts w:asciiTheme="minorHAnsi" w:hAnsiTheme="minorHAnsi" w:cstheme="minorHAnsi"/>
                <w:color w:val="E2231A"/>
                <w:sz w:val="21"/>
                <w:szCs w:val="21"/>
              </w:rPr>
              <w:t>Introduced</w:t>
            </w:r>
            <w:r w:rsidRPr="00EC638F">
              <w:rPr>
                <w:rStyle w:val="apple-converted-space"/>
                <w:rFonts w:asciiTheme="minorHAnsi" w:hAnsiTheme="minorHAnsi" w:cstheme="minorHAnsi"/>
                <w:color w:val="E2231A"/>
                <w:sz w:val="21"/>
                <w:szCs w:val="21"/>
              </w:rPr>
              <w:t> </w:t>
            </w:r>
            <w:r w:rsidRPr="004B30F2">
              <w:rPr>
                <w:rFonts w:asciiTheme="minorHAnsi" w:hAnsiTheme="minorHAnsi" w:cstheme="minorHAnsi"/>
                <w:color w:val="000000"/>
                <w:sz w:val="21"/>
                <w:szCs w:val="21"/>
              </w:rPr>
              <w:t>in House (12/23/2015)</w:t>
            </w:r>
          </w:p>
          <w:p w:rsidR="007B447E" w:rsidRDefault="007B447E"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7B447E" w:rsidRPr="00672143" w:rsidRDefault="007B447E" w:rsidP="007B447E">
            <w:pPr>
              <w:spacing w:after="0" w:line="270" w:lineRule="atLeast"/>
              <w:rPr>
                <w:rFonts w:eastAsia="Times New Roman" w:cstheme="minorHAnsi"/>
                <w:b/>
                <w:color w:val="0066CC"/>
                <w:sz w:val="21"/>
                <w:szCs w:val="21"/>
              </w:rPr>
            </w:pPr>
            <w:r w:rsidRPr="00672143">
              <w:rPr>
                <w:rFonts w:eastAsia="Times New Roman" w:cstheme="minorHAnsi"/>
                <w:b/>
                <w:color w:val="0066CC"/>
                <w:sz w:val="21"/>
                <w:szCs w:val="21"/>
              </w:rPr>
              <w:t xml:space="preserve">ONA POSITION - - </w:t>
            </w:r>
            <w:r w:rsidR="007E08B8" w:rsidRPr="00672143">
              <w:rPr>
                <w:rFonts w:eastAsia="Times New Roman" w:cstheme="minorHAnsi"/>
                <w:b/>
                <w:color w:val="0066CC"/>
                <w:sz w:val="21"/>
                <w:szCs w:val="21"/>
              </w:rPr>
              <w:t>Monitoring</w:t>
            </w:r>
          </w:p>
          <w:p w:rsidR="007B447E" w:rsidRPr="004B30F2" w:rsidRDefault="007B447E"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1B07FB" w:rsidRPr="004B30F2" w:rsidRDefault="001B07FB" w:rsidP="006D76F5">
            <w:pPr>
              <w:spacing w:after="0" w:line="270" w:lineRule="atLeast"/>
              <w:rPr>
                <w:rFonts w:eastAsia="Times New Roman" w:cstheme="minorHAnsi"/>
                <w:color w:val="000000"/>
                <w:sz w:val="21"/>
                <w:szCs w:val="21"/>
              </w:rPr>
            </w:pPr>
          </w:p>
        </w:tc>
      </w:tr>
      <w:tr w:rsidR="006D76F5" w:rsidRPr="004B30F2" w:rsidTr="00672143">
        <w:trPr>
          <w:tblCellSpacing w:w="0" w:type="dxa"/>
        </w:trPr>
        <w:tc>
          <w:tcPr>
            <w:tcW w:w="750" w:type="pct"/>
            <w:gridSpan w:val="2"/>
            <w:shd w:val="clear" w:color="auto" w:fill="FFFFFF"/>
            <w:hideMark/>
          </w:tcPr>
          <w:p w:rsidR="006D76F5" w:rsidRPr="00672143" w:rsidRDefault="00395508" w:rsidP="006D76F5">
            <w:pPr>
              <w:spacing w:after="0" w:line="270" w:lineRule="atLeast"/>
              <w:rPr>
                <w:rFonts w:eastAsia="Times New Roman" w:cstheme="minorHAnsi"/>
                <w:color w:val="0066CC"/>
                <w:sz w:val="21"/>
                <w:szCs w:val="21"/>
                <w:u w:val="single"/>
              </w:rPr>
            </w:pPr>
            <w:r w:rsidRPr="00672143">
              <w:rPr>
                <w:rFonts w:eastAsia="Times New Roman" w:cstheme="minorHAnsi"/>
                <w:b/>
                <w:color w:val="0066CC"/>
                <w:sz w:val="21"/>
                <w:szCs w:val="21"/>
                <w:u w:val="single"/>
              </w:rPr>
              <w:t>H</w:t>
            </w:r>
            <w:hyperlink r:id="rId141" w:history="1">
              <w:r w:rsidR="006D76F5" w:rsidRPr="00672143">
                <w:rPr>
                  <w:rFonts w:eastAsia="Times New Roman" w:cstheme="minorHAnsi"/>
                  <w:b/>
                  <w:bCs/>
                  <w:color w:val="0066CC"/>
                  <w:sz w:val="21"/>
                  <w:u w:val="single"/>
                </w:rPr>
                <w:t>B 483</w:t>
              </w:r>
            </w:hyperlink>
            <w:r w:rsidR="006D76F5" w:rsidRPr="00672143">
              <w:rPr>
                <w:rFonts w:eastAsia="Times New Roman" w:cstheme="minorHAnsi"/>
                <w:color w:val="0066CC"/>
                <w:sz w:val="21"/>
                <w:u w:val="single"/>
              </w:rPr>
              <w:t> </w:t>
            </w:r>
          </w:p>
        </w:tc>
        <w:tc>
          <w:tcPr>
            <w:tcW w:w="4250" w:type="pct"/>
            <w:shd w:val="clear" w:color="auto" w:fill="FFFFFF"/>
            <w:hideMark/>
          </w:tcPr>
          <w:p w:rsidR="006D76F5" w:rsidRPr="004B30F2" w:rsidRDefault="006D76F5" w:rsidP="006D76F5">
            <w:pPr>
              <w:spacing w:after="0" w:line="270" w:lineRule="atLeast"/>
              <w:rPr>
                <w:rFonts w:eastAsia="Times New Roman" w:cstheme="minorHAnsi"/>
                <w:color w:val="000000"/>
                <w:sz w:val="21"/>
                <w:szCs w:val="21"/>
              </w:rPr>
            </w:pPr>
            <w:r w:rsidRPr="00EC638F">
              <w:rPr>
                <w:rFonts w:eastAsia="Times New Roman" w:cstheme="minorHAnsi"/>
                <w:b/>
                <w:bCs/>
                <w:color w:val="E2231A"/>
                <w:sz w:val="21"/>
              </w:rPr>
              <w:t>DEVELOPMENTAL DISABILITIES</w:t>
            </w:r>
            <w:r w:rsidRPr="004B30F2">
              <w:rPr>
                <w:rFonts w:eastAsia="Times New Roman" w:cstheme="minorHAnsi"/>
                <w:color w:val="000000"/>
                <w:sz w:val="21"/>
              </w:rPr>
              <w:t> </w:t>
            </w:r>
            <w:r w:rsidRPr="00672143">
              <w:rPr>
                <w:rFonts w:eastAsia="Times New Roman" w:cstheme="minorHAnsi"/>
                <w:color w:val="0066CC"/>
                <w:sz w:val="21"/>
                <w:szCs w:val="21"/>
              </w:rPr>
              <w:t>(</w:t>
            </w:r>
            <w:proofErr w:type="spellStart"/>
            <w:r w:rsidR="0098644C" w:rsidRPr="00672143">
              <w:rPr>
                <w:rFonts w:eastAsia="Times New Roman" w:cstheme="minorHAnsi"/>
                <w:color w:val="0066CC"/>
                <w:sz w:val="21"/>
                <w:szCs w:val="21"/>
              </w:rPr>
              <w:fldChar w:fldCharType="begin"/>
            </w:r>
            <w:r w:rsidRPr="00672143">
              <w:rPr>
                <w:rFonts w:eastAsia="Times New Roman" w:cstheme="minorHAnsi"/>
                <w:color w:val="0066CC"/>
                <w:sz w:val="21"/>
                <w:szCs w:val="21"/>
              </w:rPr>
              <w:instrText xml:space="preserve"> HYPERLINK "http://www.gongwer-oh.com/programming/bio.cfm?nameid=5702&amp;locid=2" </w:instrText>
            </w:r>
            <w:r w:rsidR="0098644C" w:rsidRPr="00672143">
              <w:rPr>
                <w:rFonts w:eastAsia="Times New Roman" w:cstheme="minorHAnsi"/>
                <w:color w:val="0066CC"/>
                <w:sz w:val="21"/>
                <w:szCs w:val="21"/>
              </w:rPr>
              <w:fldChar w:fldCharType="separate"/>
            </w:r>
            <w:r w:rsidRPr="00672143">
              <w:rPr>
                <w:rFonts w:eastAsia="Times New Roman" w:cstheme="minorHAnsi"/>
                <w:b/>
                <w:bCs/>
                <w:color w:val="0066CC"/>
                <w:sz w:val="21"/>
                <w:u w:val="single"/>
              </w:rPr>
              <w:t>Amstutz</w:t>
            </w:r>
            <w:proofErr w:type="spellEnd"/>
            <w:r w:rsidRPr="00672143">
              <w:rPr>
                <w:rFonts w:eastAsia="Times New Roman" w:cstheme="minorHAnsi"/>
                <w:b/>
                <w:bCs/>
                <w:color w:val="0066CC"/>
                <w:sz w:val="21"/>
                <w:u w:val="single"/>
              </w:rPr>
              <w:t>, R.</w:t>
            </w:r>
            <w:r w:rsidR="0098644C" w:rsidRPr="00672143">
              <w:rPr>
                <w:rFonts w:eastAsia="Times New Roman" w:cstheme="minorHAnsi"/>
                <w:color w:val="0066CC"/>
                <w:sz w:val="21"/>
                <w:szCs w:val="21"/>
              </w:rPr>
              <w:fldChar w:fldCharType="end"/>
            </w:r>
            <w:r w:rsidRPr="00672143">
              <w:rPr>
                <w:rFonts w:eastAsia="Times New Roman" w:cstheme="minorHAnsi"/>
                <w:color w:val="0066CC"/>
                <w:sz w:val="21"/>
                <w:szCs w:val="21"/>
              </w:rPr>
              <w:t>)</w:t>
            </w:r>
            <w:r w:rsidRPr="004B30F2">
              <w:rPr>
                <w:rFonts w:eastAsia="Times New Roman" w:cstheme="minorHAnsi"/>
                <w:color w:val="000000"/>
                <w:sz w:val="21"/>
                <w:szCs w:val="21"/>
              </w:rPr>
              <w:t xml:space="preserve"> To modify programs administered by the Department of Developmental Disabilities, to modify certain laws pertaining to tax levies for developmental disabilities, to modify certain laws regarding ABLE savings accounts and Ohio's disability savings account program, to designate October as "Disability History and Awareness Month," to require acceptance of certain certificate of need applications regarding relocation of long-term care facility beds, to remove behavioral health services from inclusion as direct care costs of nursing facilities, to delay certain laws regarding community behavioral health services, and to make an appropriation</w:t>
            </w:r>
          </w:p>
          <w:p w:rsidR="00395508" w:rsidRPr="004B30F2" w:rsidRDefault="00395508" w:rsidP="006D76F5">
            <w:pPr>
              <w:spacing w:after="0" w:line="270" w:lineRule="atLeast"/>
              <w:rPr>
                <w:rFonts w:eastAsia="Times New Roman" w:cstheme="minorHAnsi"/>
                <w:color w:val="000000"/>
                <w:sz w:val="21"/>
                <w:szCs w:val="21"/>
              </w:rPr>
            </w:pPr>
          </w:p>
          <w:p w:rsidR="00395508" w:rsidRPr="004B30F2" w:rsidRDefault="0098644C"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42" w:tooltip="Kasich Signs Two Bills, Including Developmental Disabilities MBR" w:history="1">
              <w:r w:rsidR="00395508" w:rsidRPr="00EC638F">
                <w:rPr>
                  <w:rStyle w:val="Strong"/>
                  <w:rFonts w:asciiTheme="minorHAnsi" w:hAnsiTheme="minorHAnsi" w:cstheme="minorHAnsi"/>
                  <w:color w:val="E2231A"/>
                  <w:sz w:val="21"/>
                  <w:szCs w:val="21"/>
                  <w:u w:val="single"/>
                </w:rPr>
                <w:t>Signed by the Governor</w:t>
              </w:r>
            </w:hyperlink>
            <w:r w:rsidR="00395508" w:rsidRPr="004B30F2">
              <w:rPr>
                <w:rStyle w:val="apple-converted-space"/>
                <w:rFonts w:asciiTheme="minorHAnsi" w:hAnsiTheme="minorHAnsi" w:cstheme="minorHAnsi"/>
                <w:color w:val="000000"/>
                <w:sz w:val="21"/>
                <w:szCs w:val="21"/>
              </w:rPr>
              <w:t> </w:t>
            </w:r>
            <w:r w:rsidR="00395508" w:rsidRPr="004B30F2">
              <w:rPr>
                <w:rFonts w:asciiTheme="minorHAnsi" w:hAnsiTheme="minorHAnsi" w:cstheme="minorHAnsi"/>
                <w:color w:val="000000"/>
                <w:sz w:val="21"/>
                <w:szCs w:val="21"/>
              </w:rPr>
              <w:t>(7/13/2016) Signed: July 13, 2016</w:t>
            </w:r>
          </w:p>
          <w:p w:rsidR="00395508" w:rsidRPr="004B30F2" w:rsidRDefault="00395508"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EC638F">
              <w:rPr>
                <w:rStyle w:val="Strong"/>
                <w:rFonts w:asciiTheme="minorHAnsi" w:hAnsiTheme="minorHAnsi" w:cstheme="minorHAnsi"/>
                <w:color w:val="E2231A"/>
                <w:sz w:val="21"/>
                <w:szCs w:val="21"/>
              </w:rPr>
              <w:t>Delivered to the Governor</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(7/1/2016)</w:t>
            </w:r>
          </w:p>
          <w:p w:rsidR="00395508" w:rsidRPr="004B30F2" w:rsidRDefault="0098644C"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43" w:tooltip="House, Senate Pass Dozens Of Measures Ahead Of Months-Long Break; Senate Committee Hearings" w:history="1">
              <w:r w:rsidR="00395508" w:rsidRPr="00EC638F">
                <w:rPr>
                  <w:rStyle w:val="Strong"/>
                  <w:rFonts w:asciiTheme="minorHAnsi" w:hAnsiTheme="minorHAnsi" w:cstheme="minorHAnsi"/>
                  <w:color w:val="E2231A"/>
                  <w:sz w:val="21"/>
                  <w:szCs w:val="21"/>
                  <w:u w:val="single"/>
                </w:rPr>
                <w:t>House Concurs in Senate Amendments</w:t>
              </w:r>
            </w:hyperlink>
            <w:r w:rsidR="00395508" w:rsidRPr="004B30F2">
              <w:rPr>
                <w:rStyle w:val="apple-converted-space"/>
                <w:rFonts w:asciiTheme="minorHAnsi" w:hAnsiTheme="minorHAnsi" w:cstheme="minorHAnsi"/>
                <w:color w:val="000000"/>
                <w:sz w:val="21"/>
                <w:szCs w:val="21"/>
              </w:rPr>
              <w:t> </w:t>
            </w:r>
            <w:r w:rsidR="00395508" w:rsidRPr="004B30F2">
              <w:rPr>
                <w:rFonts w:asciiTheme="minorHAnsi" w:hAnsiTheme="minorHAnsi" w:cstheme="minorHAnsi"/>
                <w:color w:val="000000"/>
                <w:sz w:val="21"/>
                <w:szCs w:val="21"/>
              </w:rPr>
              <w:t>(5/25/2016) 91-3</w:t>
            </w:r>
          </w:p>
          <w:p w:rsidR="00395508" w:rsidRPr="004B30F2" w:rsidRDefault="0098644C"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44" w:tooltip="House, Senate Pass Dozens Of Measures Ahead Of Months-Long Break; Senate Committee Hearings" w:history="1">
              <w:r w:rsidR="00395508" w:rsidRPr="00EC638F">
                <w:rPr>
                  <w:rStyle w:val="Strong"/>
                  <w:rFonts w:asciiTheme="minorHAnsi" w:hAnsiTheme="minorHAnsi" w:cstheme="minorHAnsi"/>
                  <w:color w:val="E2231A"/>
                  <w:sz w:val="21"/>
                  <w:szCs w:val="21"/>
                  <w:u w:val="single"/>
                </w:rPr>
                <w:t>Passed</w:t>
              </w:r>
            </w:hyperlink>
            <w:r w:rsidR="00395508" w:rsidRPr="004B30F2">
              <w:rPr>
                <w:rStyle w:val="apple-converted-space"/>
                <w:rFonts w:asciiTheme="minorHAnsi" w:hAnsiTheme="minorHAnsi" w:cstheme="minorHAnsi"/>
                <w:color w:val="000000"/>
                <w:sz w:val="21"/>
                <w:szCs w:val="21"/>
              </w:rPr>
              <w:t> </w:t>
            </w:r>
            <w:r w:rsidR="00395508" w:rsidRPr="004B30F2">
              <w:rPr>
                <w:rFonts w:asciiTheme="minorHAnsi" w:hAnsiTheme="minorHAnsi" w:cstheme="minorHAnsi"/>
                <w:color w:val="000000"/>
                <w:sz w:val="21"/>
                <w:szCs w:val="21"/>
              </w:rPr>
              <w:t>in Senate (5/25/2016) 33-0 Amended (Earlier REPORTED-AMENDED)</w:t>
            </w:r>
          </w:p>
          <w:p w:rsidR="00395508" w:rsidRPr="004B30F2" w:rsidRDefault="0098644C"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45" w:tooltip="Senate Committee Hearings" w:history="1">
              <w:r w:rsidR="00395508" w:rsidRPr="00EC638F">
                <w:rPr>
                  <w:rStyle w:val="Strong"/>
                  <w:rFonts w:asciiTheme="minorHAnsi" w:hAnsiTheme="minorHAnsi" w:cstheme="minorHAnsi"/>
                  <w:color w:val="E2231A"/>
                  <w:sz w:val="21"/>
                  <w:szCs w:val="21"/>
                  <w:u w:val="single"/>
                </w:rPr>
                <w:t>Committee Hearing</w:t>
              </w:r>
            </w:hyperlink>
            <w:r w:rsidR="00395508" w:rsidRPr="004B30F2">
              <w:rPr>
                <w:rStyle w:val="apple-converted-space"/>
                <w:rFonts w:asciiTheme="minorHAnsi" w:hAnsiTheme="minorHAnsi" w:cstheme="minorHAnsi"/>
                <w:color w:val="000000"/>
                <w:sz w:val="21"/>
                <w:szCs w:val="21"/>
              </w:rPr>
              <w:t> </w:t>
            </w:r>
            <w:r w:rsidR="00395508" w:rsidRPr="004B30F2">
              <w:rPr>
                <w:rFonts w:asciiTheme="minorHAnsi" w:hAnsiTheme="minorHAnsi" w:cstheme="minorHAnsi"/>
                <w:color w:val="000000"/>
                <w:sz w:val="21"/>
                <w:szCs w:val="21"/>
              </w:rPr>
              <w:t>in Senate (5/24/2016) CONTINUED</w:t>
            </w:r>
          </w:p>
          <w:p w:rsidR="00395508" w:rsidRPr="004B30F2" w:rsidRDefault="0098644C"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46" w:tooltip="Senate Committee Hearings" w:history="1">
              <w:r w:rsidR="00395508" w:rsidRPr="00EC638F">
                <w:rPr>
                  <w:rStyle w:val="Strong"/>
                  <w:rFonts w:asciiTheme="minorHAnsi" w:hAnsiTheme="minorHAnsi" w:cstheme="minorHAnsi"/>
                  <w:color w:val="E2231A"/>
                  <w:sz w:val="21"/>
                  <w:szCs w:val="21"/>
                  <w:u w:val="single"/>
                </w:rPr>
                <w:t>Committee Hearing</w:t>
              </w:r>
            </w:hyperlink>
            <w:r w:rsidR="00395508" w:rsidRPr="004B30F2">
              <w:rPr>
                <w:rStyle w:val="apple-converted-space"/>
                <w:rFonts w:asciiTheme="minorHAnsi" w:hAnsiTheme="minorHAnsi" w:cstheme="minorHAnsi"/>
                <w:color w:val="000000"/>
                <w:sz w:val="21"/>
                <w:szCs w:val="21"/>
              </w:rPr>
              <w:t> </w:t>
            </w:r>
            <w:r w:rsidR="00395508" w:rsidRPr="004B30F2">
              <w:rPr>
                <w:rFonts w:asciiTheme="minorHAnsi" w:hAnsiTheme="minorHAnsi" w:cstheme="minorHAnsi"/>
                <w:color w:val="000000"/>
                <w:sz w:val="21"/>
                <w:szCs w:val="21"/>
              </w:rPr>
              <w:t>in Senate (5/17/2016) CONTINUED (Referred earlier)</w:t>
            </w:r>
          </w:p>
          <w:p w:rsidR="00395508" w:rsidRPr="004B30F2" w:rsidRDefault="0098644C"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47" w:tooltip="House Sends $684 Million ODOT Spending Bill To Governor, Approves Financial Literacy Program Funding" w:history="1">
              <w:r w:rsidR="00395508" w:rsidRPr="00EC638F">
                <w:rPr>
                  <w:rStyle w:val="Strong"/>
                  <w:rFonts w:asciiTheme="minorHAnsi" w:hAnsiTheme="minorHAnsi" w:cstheme="minorHAnsi"/>
                  <w:color w:val="E2231A"/>
                  <w:sz w:val="21"/>
                  <w:szCs w:val="21"/>
                  <w:u w:val="single"/>
                </w:rPr>
                <w:t>Passed</w:t>
              </w:r>
            </w:hyperlink>
            <w:r w:rsidR="00395508" w:rsidRPr="004B30F2">
              <w:rPr>
                <w:rStyle w:val="apple-converted-space"/>
                <w:rFonts w:asciiTheme="minorHAnsi" w:hAnsiTheme="minorHAnsi" w:cstheme="minorHAnsi"/>
                <w:color w:val="000000"/>
                <w:sz w:val="21"/>
                <w:szCs w:val="21"/>
              </w:rPr>
              <w:t> </w:t>
            </w:r>
            <w:r w:rsidR="00395508" w:rsidRPr="004B30F2">
              <w:rPr>
                <w:rFonts w:asciiTheme="minorHAnsi" w:hAnsiTheme="minorHAnsi" w:cstheme="minorHAnsi"/>
                <w:color w:val="000000"/>
                <w:sz w:val="21"/>
                <w:szCs w:val="21"/>
              </w:rPr>
              <w:t>in House (5/11/2016) 87-0</w:t>
            </w:r>
          </w:p>
          <w:p w:rsidR="00395508" w:rsidRPr="004B30F2" w:rsidRDefault="0098644C"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48" w:tooltip="House Committee Hearings" w:history="1">
              <w:r w:rsidR="00395508" w:rsidRPr="00EC638F">
                <w:rPr>
                  <w:rStyle w:val="Strong"/>
                  <w:rFonts w:asciiTheme="minorHAnsi" w:hAnsiTheme="minorHAnsi" w:cstheme="minorHAnsi"/>
                  <w:color w:val="E2231A"/>
                  <w:sz w:val="21"/>
                  <w:szCs w:val="21"/>
                  <w:u w:val="single"/>
                </w:rPr>
                <w:t>Committee Hearing</w:t>
              </w:r>
            </w:hyperlink>
            <w:r w:rsidR="00395508" w:rsidRPr="004B30F2">
              <w:rPr>
                <w:rStyle w:val="apple-converted-space"/>
                <w:rFonts w:asciiTheme="minorHAnsi" w:hAnsiTheme="minorHAnsi" w:cstheme="minorHAnsi"/>
                <w:color w:val="000000"/>
                <w:sz w:val="21"/>
                <w:szCs w:val="21"/>
              </w:rPr>
              <w:t> </w:t>
            </w:r>
            <w:r w:rsidR="00395508" w:rsidRPr="004B30F2">
              <w:rPr>
                <w:rFonts w:asciiTheme="minorHAnsi" w:hAnsiTheme="minorHAnsi" w:cstheme="minorHAnsi"/>
                <w:color w:val="000000"/>
                <w:sz w:val="21"/>
                <w:szCs w:val="21"/>
              </w:rPr>
              <w:t>in House (5/10/2016) REPORTED-AMENDED (Set for Wednesday, May 11 House floor vote)</w:t>
            </w:r>
          </w:p>
          <w:p w:rsidR="00395508" w:rsidRPr="004B30F2" w:rsidRDefault="0098644C"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49" w:tooltip="House Committee Hearings" w:history="1">
              <w:r w:rsidR="00395508" w:rsidRPr="00EC638F">
                <w:rPr>
                  <w:rStyle w:val="Strong"/>
                  <w:rFonts w:asciiTheme="minorHAnsi" w:hAnsiTheme="minorHAnsi" w:cstheme="minorHAnsi"/>
                  <w:color w:val="E2231A"/>
                  <w:sz w:val="21"/>
                  <w:szCs w:val="21"/>
                  <w:u w:val="single"/>
                </w:rPr>
                <w:t>Committee Hearing</w:t>
              </w:r>
            </w:hyperlink>
            <w:r w:rsidR="00395508" w:rsidRPr="00EC638F">
              <w:rPr>
                <w:rStyle w:val="apple-converted-space"/>
                <w:rFonts w:asciiTheme="minorHAnsi" w:hAnsiTheme="minorHAnsi" w:cstheme="minorHAnsi"/>
                <w:color w:val="E2231A"/>
                <w:sz w:val="21"/>
                <w:szCs w:val="21"/>
              </w:rPr>
              <w:t> </w:t>
            </w:r>
            <w:r w:rsidR="00395508" w:rsidRPr="004B30F2">
              <w:rPr>
                <w:rFonts w:asciiTheme="minorHAnsi" w:hAnsiTheme="minorHAnsi" w:cstheme="minorHAnsi"/>
                <w:color w:val="000000"/>
                <w:sz w:val="21"/>
                <w:szCs w:val="21"/>
              </w:rPr>
              <w:t>in House (5/3/2016) CONTINUED-SUBSTITUTE</w:t>
            </w:r>
          </w:p>
          <w:p w:rsidR="00395508" w:rsidRPr="004B30F2" w:rsidRDefault="0098644C"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50" w:tooltip="DODD Director Touts MBR; Witnesses Express Concern Regarding Spirometer Reimbursements; House Committee Hearings" w:history="1">
              <w:r w:rsidR="00395508" w:rsidRPr="00EC638F">
                <w:rPr>
                  <w:rStyle w:val="Strong"/>
                  <w:rFonts w:asciiTheme="minorHAnsi" w:hAnsiTheme="minorHAnsi" w:cstheme="minorHAnsi"/>
                  <w:color w:val="E2231A"/>
                  <w:sz w:val="21"/>
                  <w:szCs w:val="21"/>
                  <w:u w:val="single"/>
                </w:rPr>
                <w:t>Committee Hearing</w:t>
              </w:r>
            </w:hyperlink>
            <w:r w:rsidR="00395508" w:rsidRPr="004B30F2">
              <w:rPr>
                <w:rStyle w:val="apple-converted-space"/>
                <w:rFonts w:asciiTheme="minorHAnsi" w:hAnsiTheme="minorHAnsi" w:cstheme="minorHAnsi"/>
                <w:color w:val="000000"/>
                <w:sz w:val="21"/>
                <w:szCs w:val="21"/>
              </w:rPr>
              <w:t> </w:t>
            </w:r>
            <w:r w:rsidR="00395508" w:rsidRPr="004B30F2">
              <w:rPr>
                <w:rFonts w:asciiTheme="minorHAnsi" w:hAnsiTheme="minorHAnsi" w:cstheme="minorHAnsi"/>
                <w:color w:val="000000"/>
                <w:sz w:val="21"/>
                <w:szCs w:val="21"/>
              </w:rPr>
              <w:t xml:space="preserve">in House (4/21/2016) CONTINUED </w:t>
            </w:r>
          </w:p>
          <w:p w:rsidR="00395508" w:rsidRPr="00672143" w:rsidRDefault="00395508"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66CC"/>
                <w:sz w:val="21"/>
                <w:szCs w:val="21"/>
              </w:rPr>
            </w:pPr>
            <w:r w:rsidRPr="00EC638F">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(4/13/2016)</w:t>
            </w:r>
            <w:r w:rsidRPr="004B30F2">
              <w:rPr>
                <w:rStyle w:val="apple-converted-space"/>
                <w:rFonts w:asciiTheme="minorHAnsi" w:hAnsiTheme="minorHAnsi" w:cstheme="minorHAnsi"/>
                <w:color w:val="000000"/>
                <w:sz w:val="21"/>
                <w:szCs w:val="21"/>
              </w:rPr>
              <w:t> </w:t>
            </w:r>
            <w:hyperlink r:id="rId151" w:history="1">
              <w:r w:rsidRPr="00672143">
                <w:rPr>
                  <w:rStyle w:val="Hyperlink"/>
                  <w:rFonts w:asciiTheme="minorHAnsi" w:hAnsiTheme="minorHAnsi" w:cstheme="minorHAnsi"/>
                  <w:b/>
                  <w:bCs/>
                  <w:color w:val="0066CC"/>
                  <w:sz w:val="21"/>
                  <w:szCs w:val="21"/>
                </w:rPr>
                <w:t>Finance</w:t>
              </w:r>
            </w:hyperlink>
          </w:p>
          <w:p w:rsidR="00395508" w:rsidRPr="004B30F2" w:rsidRDefault="0098644C"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52" w:tooltip="DODD Director Advocates For MBR, Defends Service Options; House Committee Hearings" w:history="1">
              <w:r w:rsidR="00395508" w:rsidRPr="00EC638F">
                <w:rPr>
                  <w:rStyle w:val="Strong"/>
                  <w:rFonts w:asciiTheme="minorHAnsi" w:hAnsiTheme="minorHAnsi" w:cstheme="minorHAnsi"/>
                  <w:color w:val="E2231A"/>
                  <w:sz w:val="21"/>
                  <w:szCs w:val="21"/>
                  <w:u w:val="single"/>
                </w:rPr>
                <w:t>Committee Hearing</w:t>
              </w:r>
            </w:hyperlink>
            <w:r w:rsidR="00395508" w:rsidRPr="004B30F2">
              <w:rPr>
                <w:rStyle w:val="apple-converted-space"/>
                <w:rFonts w:asciiTheme="minorHAnsi" w:hAnsiTheme="minorHAnsi" w:cstheme="minorHAnsi"/>
                <w:color w:val="000000"/>
                <w:sz w:val="21"/>
                <w:szCs w:val="21"/>
              </w:rPr>
              <w:t> </w:t>
            </w:r>
            <w:r w:rsidR="00395508" w:rsidRPr="004B30F2">
              <w:rPr>
                <w:rFonts w:asciiTheme="minorHAnsi" w:hAnsiTheme="minorHAnsi" w:cstheme="minorHAnsi"/>
                <w:color w:val="000000"/>
                <w:sz w:val="21"/>
                <w:szCs w:val="21"/>
              </w:rPr>
              <w:t xml:space="preserve">in House (4/12/2016) CONTINUED </w:t>
            </w:r>
          </w:p>
          <w:p w:rsidR="00395508" w:rsidRDefault="0098644C"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53" w:tooltip="Developmental Disabilities MBR Expands Role Of Caretakers, Puts Early Intervention Solely Under DODD" w:history="1">
              <w:r w:rsidR="00395508" w:rsidRPr="00EC638F">
                <w:rPr>
                  <w:rStyle w:val="Strong"/>
                  <w:rFonts w:asciiTheme="minorHAnsi" w:hAnsiTheme="minorHAnsi" w:cstheme="minorHAnsi"/>
                  <w:color w:val="E2231A"/>
                  <w:sz w:val="21"/>
                  <w:szCs w:val="21"/>
                  <w:u w:val="single"/>
                </w:rPr>
                <w:t>Introduced</w:t>
              </w:r>
            </w:hyperlink>
            <w:r w:rsidR="00395508" w:rsidRPr="004B30F2">
              <w:rPr>
                <w:rStyle w:val="apple-converted-space"/>
                <w:rFonts w:asciiTheme="minorHAnsi" w:hAnsiTheme="minorHAnsi" w:cstheme="minorHAnsi"/>
                <w:color w:val="000000"/>
                <w:sz w:val="21"/>
                <w:szCs w:val="21"/>
              </w:rPr>
              <w:t> </w:t>
            </w:r>
            <w:r w:rsidR="00395508" w:rsidRPr="004B30F2">
              <w:rPr>
                <w:rFonts w:asciiTheme="minorHAnsi" w:hAnsiTheme="minorHAnsi" w:cstheme="minorHAnsi"/>
                <w:color w:val="000000"/>
                <w:sz w:val="21"/>
                <w:szCs w:val="21"/>
              </w:rPr>
              <w:t>in House (3/3/2016)</w:t>
            </w:r>
          </w:p>
          <w:p w:rsidR="007B447E" w:rsidRDefault="007B447E"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7B447E" w:rsidRPr="004B30F2" w:rsidRDefault="007B447E"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7B447E" w:rsidRPr="00672143" w:rsidRDefault="007B447E" w:rsidP="007B447E">
            <w:pPr>
              <w:spacing w:after="0" w:line="270" w:lineRule="atLeast"/>
              <w:rPr>
                <w:rFonts w:eastAsia="Times New Roman" w:cstheme="minorHAnsi"/>
                <w:b/>
                <w:color w:val="0066CC"/>
                <w:sz w:val="21"/>
                <w:szCs w:val="21"/>
              </w:rPr>
            </w:pPr>
            <w:r w:rsidRPr="00672143">
              <w:rPr>
                <w:rFonts w:eastAsia="Times New Roman" w:cstheme="minorHAnsi"/>
                <w:b/>
                <w:color w:val="0066CC"/>
                <w:sz w:val="21"/>
                <w:szCs w:val="21"/>
              </w:rPr>
              <w:t xml:space="preserve">ONA POSITION - - </w:t>
            </w:r>
            <w:r w:rsidR="00C95A91" w:rsidRPr="00672143">
              <w:rPr>
                <w:rFonts w:eastAsia="Times New Roman" w:cstheme="minorHAnsi"/>
                <w:b/>
                <w:color w:val="0066CC"/>
                <w:sz w:val="21"/>
                <w:szCs w:val="21"/>
              </w:rPr>
              <w:t>Interested Party</w:t>
            </w:r>
          </w:p>
          <w:p w:rsidR="00395508" w:rsidRPr="004B30F2" w:rsidRDefault="00395508" w:rsidP="006D76F5">
            <w:pPr>
              <w:spacing w:after="0" w:line="270" w:lineRule="atLeast"/>
              <w:ind w:hanging="1917"/>
              <w:rPr>
                <w:rFonts w:eastAsia="Times New Roman" w:cstheme="minorHAnsi"/>
                <w:color w:val="000000"/>
                <w:sz w:val="21"/>
                <w:szCs w:val="21"/>
              </w:rPr>
            </w:pPr>
          </w:p>
          <w:p w:rsidR="00395508" w:rsidRPr="004B30F2" w:rsidRDefault="00395508" w:rsidP="006D76F5">
            <w:pPr>
              <w:spacing w:after="0" w:line="270" w:lineRule="atLeast"/>
              <w:rPr>
                <w:rFonts w:eastAsia="Times New Roman" w:cstheme="minorHAnsi"/>
                <w:color w:val="000000"/>
                <w:sz w:val="21"/>
                <w:szCs w:val="21"/>
              </w:rPr>
            </w:pPr>
          </w:p>
        </w:tc>
      </w:tr>
      <w:tr w:rsidR="006D76F5" w:rsidRPr="004B30F2" w:rsidTr="00672143">
        <w:trPr>
          <w:tblCellSpacing w:w="0" w:type="dxa"/>
        </w:trPr>
        <w:tc>
          <w:tcPr>
            <w:tcW w:w="750" w:type="pct"/>
            <w:gridSpan w:val="2"/>
            <w:shd w:val="clear" w:color="auto" w:fill="FFFFFF"/>
            <w:hideMark/>
          </w:tcPr>
          <w:p w:rsidR="006D76F5" w:rsidRPr="00672143" w:rsidRDefault="0098644C" w:rsidP="006D76F5">
            <w:pPr>
              <w:spacing w:after="0" w:line="270" w:lineRule="atLeast"/>
              <w:rPr>
                <w:rFonts w:eastAsia="Times New Roman" w:cstheme="minorHAnsi"/>
                <w:color w:val="0066CC"/>
                <w:sz w:val="21"/>
                <w:szCs w:val="21"/>
              </w:rPr>
            </w:pPr>
            <w:hyperlink r:id="rId154" w:history="1">
              <w:r w:rsidR="006D76F5" w:rsidRPr="00672143">
                <w:rPr>
                  <w:rFonts w:eastAsia="Times New Roman" w:cstheme="minorHAnsi"/>
                  <w:b/>
                  <w:bCs/>
                  <w:color w:val="0066CC"/>
                  <w:sz w:val="21"/>
                  <w:u w:val="single"/>
                </w:rPr>
                <w:t>HB 488</w:t>
              </w:r>
            </w:hyperlink>
            <w:r w:rsidR="006D76F5" w:rsidRPr="00672143">
              <w:rPr>
                <w:rFonts w:eastAsia="Times New Roman" w:cstheme="minorHAnsi"/>
                <w:color w:val="0066CC"/>
                <w:sz w:val="21"/>
              </w:rPr>
              <w:t> </w:t>
            </w:r>
          </w:p>
        </w:tc>
        <w:tc>
          <w:tcPr>
            <w:tcW w:w="4250" w:type="pct"/>
            <w:shd w:val="clear" w:color="auto" w:fill="FFFFFF"/>
            <w:hideMark/>
          </w:tcPr>
          <w:p w:rsidR="006D76F5" w:rsidRPr="004B30F2" w:rsidRDefault="006D76F5" w:rsidP="006D76F5">
            <w:pPr>
              <w:spacing w:after="0" w:line="270" w:lineRule="atLeast"/>
              <w:rPr>
                <w:rFonts w:eastAsia="Times New Roman" w:cstheme="minorHAnsi"/>
                <w:color w:val="000000"/>
                <w:sz w:val="21"/>
                <w:szCs w:val="21"/>
              </w:rPr>
            </w:pPr>
            <w:r w:rsidRPr="00EC638F">
              <w:rPr>
                <w:rFonts w:eastAsia="Times New Roman" w:cstheme="minorHAnsi"/>
                <w:b/>
                <w:bCs/>
                <w:color w:val="E2231A"/>
                <w:sz w:val="21"/>
              </w:rPr>
              <w:t>CIVIL LIABILITY</w:t>
            </w:r>
            <w:r w:rsidRPr="00EC638F">
              <w:rPr>
                <w:rFonts w:eastAsia="Times New Roman" w:cstheme="minorHAnsi"/>
                <w:color w:val="E2231A"/>
                <w:sz w:val="21"/>
              </w:rPr>
              <w:t> </w:t>
            </w:r>
            <w:r w:rsidRPr="00672143">
              <w:rPr>
                <w:rFonts w:eastAsia="Times New Roman" w:cstheme="minorHAnsi"/>
                <w:color w:val="0066CC"/>
                <w:sz w:val="21"/>
                <w:szCs w:val="21"/>
              </w:rPr>
              <w:t>(</w:t>
            </w:r>
            <w:hyperlink r:id="rId155" w:history="1">
              <w:r w:rsidRPr="00672143">
                <w:rPr>
                  <w:rFonts w:eastAsia="Times New Roman" w:cstheme="minorHAnsi"/>
                  <w:b/>
                  <w:bCs/>
                  <w:color w:val="0066CC"/>
                  <w:sz w:val="21"/>
                  <w:u w:val="single"/>
                </w:rPr>
                <w:t>Sprague, R.</w:t>
              </w:r>
            </w:hyperlink>
            <w:r w:rsidRPr="00672143">
              <w:rPr>
                <w:rFonts w:eastAsia="Times New Roman" w:cstheme="minorHAnsi"/>
                <w:color w:val="0066CC"/>
                <w:sz w:val="21"/>
                <w:szCs w:val="21"/>
              </w:rPr>
              <w:t>)</w:t>
            </w:r>
            <w:r w:rsidRPr="004B30F2">
              <w:rPr>
                <w:rFonts w:eastAsia="Times New Roman" w:cstheme="minorHAnsi"/>
                <w:color w:val="000000"/>
                <w:sz w:val="21"/>
                <w:szCs w:val="21"/>
              </w:rPr>
              <w:t xml:space="preserve"> To modify the qualified immunity from civil liability for volunteer health care services provided to indigent and uninsured persons and to permit health care professionals to earn continuing education credit by providing volunteer health care services to indigent and uninsured persons</w:t>
            </w:r>
          </w:p>
          <w:p w:rsidR="00395508" w:rsidRPr="004B30F2" w:rsidRDefault="00395508" w:rsidP="006D76F5">
            <w:pPr>
              <w:spacing w:after="0" w:line="270" w:lineRule="atLeast"/>
              <w:rPr>
                <w:rFonts w:eastAsia="Times New Roman" w:cstheme="minorHAnsi"/>
                <w:color w:val="000000"/>
                <w:sz w:val="21"/>
                <w:szCs w:val="21"/>
              </w:rPr>
            </w:pPr>
          </w:p>
          <w:p w:rsidR="00395508" w:rsidRPr="004B30F2" w:rsidRDefault="0098644C"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56" w:tooltip="House Committee Hearings" w:history="1">
              <w:r w:rsidR="00395508" w:rsidRPr="00EC638F">
                <w:rPr>
                  <w:rStyle w:val="Strong"/>
                  <w:rFonts w:asciiTheme="minorHAnsi" w:hAnsiTheme="minorHAnsi" w:cstheme="minorHAnsi"/>
                  <w:color w:val="E2231A"/>
                  <w:sz w:val="21"/>
                  <w:szCs w:val="21"/>
                  <w:u w:val="single"/>
                </w:rPr>
                <w:t>Committee Hearing</w:t>
              </w:r>
            </w:hyperlink>
            <w:r w:rsidR="00395508" w:rsidRPr="004B30F2">
              <w:rPr>
                <w:rStyle w:val="apple-converted-space"/>
                <w:rFonts w:asciiTheme="minorHAnsi" w:hAnsiTheme="minorHAnsi" w:cstheme="minorHAnsi"/>
                <w:color w:val="000000"/>
                <w:sz w:val="21"/>
                <w:szCs w:val="21"/>
              </w:rPr>
              <w:t> </w:t>
            </w:r>
            <w:r w:rsidR="00395508" w:rsidRPr="004B30F2">
              <w:rPr>
                <w:rFonts w:asciiTheme="minorHAnsi" w:hAnsiTheme="minorHAnsi" w:cstheme="minorHAnsi"/>
                <w:color w:val="000000"/>
                <w:sz w:val="21"/>
                <w:szCs w:val="21"/>
              </w:rPr>
              <w:t>in House (4/26/2016) CONTINUED</w:t>
            </w:r>
          </w:p>
          <w:p w:rsidR="00395508" w:rsidRPr="00672143" w:rsidRDefault="00395508"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66CC"/>
                <w:sz w:val="21"/>
                <w:szCs w:val="21"/>
              </w:rPr>
            </w:pPr>
            <w:r w:rsidRPr="00EC638F">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(4/13/2016)</w:t>
            </w:r>
            <w:r w:rsidRPr="004B30F2">
              <w:rPr>
                <w:rStyle w:val="apple-converted-space"/>
                <w:rFonts w:asciiTheme="minorHAnsi" w:hAnsiTheme="minorHAnsi" w:cstheme="minorHAnsi"/>
                <w:color w:val="000000"/>
                <w:sz w:val="21"/>
                <w:szCs w:val="21"/>
              </w:rPr>
              <w:t> </w:t>
            </w:r>
            <w:hyperlink r:id="rId157" w:history="1">
              <w:r w:rsidRPr="00672143">
                <w:rPr>
                  <w:rStyle w:val="Hyperlink"/>
                  <w:rFonts w:asciiTheme="minorHAnsi" w:hAnsiTheme="minorHAnsi" w:cstheme="minorHAnsi"/>
                  <w:b/>
                  <w:bCs/>
                  <w:color w:val="0066CC"/>
                  <w:sz w:val="21"/>
                  <w:szCs w:val="21"/>
                </w:rPr>
                <w:t>Judiciary</w:t>
              </w:r>
            </w:hyperlink>
          </w:p>
          <w:p w:rsidR="00395508" w:rsidRDefault="00395508"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EC638F">
              <w:rPr>
                <w:rStyle w:val="Strong"/>
                <w:rFonts w:asciiTheme="minorHAnsi" w:hAnsiTheme="minorHAnsi" w:cstheme="minorHAnsi"/>
                <w:color w:val="E2231A"/>
                <w:sz w:val="21"/>
                <w:szCs w:val="21"/>
              </w:rPr>
              <w:t>Introduced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(3/8/2016)</w:t>
            </w:r>
          </w:p>
          <w:p w:rsidR="007B447E" w:rsidRDefault="007B447E"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7B447E" w:rsidRPr="00672143" w:rsidRDefault="007B447E" w:rsidP="007B447E">
            <w:pPr>
              <w:spacing w:after="0" w:line="270" w:lineRule="atLeast"/>
              <w:rPr>
                <w:rFonts w:eastAsia="Times New Roman" w:cstheme="minorHAnsi"/>
                <w:b/>
                <w:color w:val="0066CC"/>
                <w:sz w:val="21"/>
                <w:szCs w:val="21"/>
              </w:rPr>
            </w:pPr>
            <w:r w:rsidRPr="00672143">
              <w:rPr>
                <w:rFonts w:eastAsia="Times New Roman" w:cstheme="minorHAnsi"/>
                <w:b/>
                <w:color w:val="0066CC"/>
                <w:sz w:val="21"/>
                <w:szCs w:val="21"/>
              </w:rPr>
              <w:t xml:space="preserve">ONA POSITION - - </w:t>
            </w:r>
            <w:r w:rsidR="007E08B8" w:rsidRPr="00672143">
              <w:rPr>
                <w:rFonts w:eastAsia="Times New Roman" w:cstheme="minorHAnsi"/>
                <w:b/>
                <w:color w:val="0066CC"/>
                <w:sz w:val="21"/>
                <w:szCs w:val="21"/>
              </w:rPr>
              <w:t>Monitoring</w:t>
            </w:r>
          </w:p>
          <w:p w:rsidR="007B447E" w:rsidRPr="004B30F2" w:rsidRDefault="007B447E"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395508" w:rsidRPr="004B30F2" w:rsidRDefault="00395508" w:rsidP="006D76F5">
            <w:pPr>
              <w:spacing w:after="0" w:line="270" w:lineRule="atLeast"/>
              <w:rPr>
                <w:rFonts w:eastAsia="Times New Roman" w:cstheme="minorHAnsi"/>
                <w:color w:val="000000"/>
                <w:sz w:val="21"/>
                <w:szCs w:val="21"/>
              </w:rPr>
            </w:pPr>
          </w:p>
        </w:tc>
      </w:tr>
      <w:tr w:rsidR="00E470AA" w:rsidRPr="004B30F2" w:rsidTr="007B447E">
        <w:trPr>
          <w:tblCellSpacing w:w="0" w:type="dxa"/>
        </w:trPr>
        <w:tc>
          <w:tcPr>
            <w:tcW w:w="500" w:type="pct"/>
            <w:shd w:val="clear" w:color="auto" w:fill="FFFFFF"/>
            <w:hideMark/>
          </w:tcPr>
          <w:p w:rsidR="00E470AA" w:rsidRPr="00672143" w:rsidRDefault="0098644C" w:rsidP="00E470AA">
            <w:pPr>
              <w:spacing w:after="0" w:line="270" w:lineRule="atLeast"/>
              <w:rPr>
                <w:rFonts w:eastAsia="Times New Roman" w:cstheme="minorHAnsi"/>
                <w:color w:val="0066CC"/>
                <w:sz w:val="21"/>
                <w:szCs w:val="21"/>
              </w:rPr>
            </w:pPr>
            <w:hyperlink r:id="rId158" w:history="1">
              <w:r w:rsidR="00E470AA" w:rsidRPr="00672143">
                <w:rPr>
                  <w:rFonts w:eastAsia="Times New Roman" w:cstheme="minorHAnsi"/>
                  <w:b/>
                  <w:bCs/>
                  <w:color w:val="0066CC"/>
                  <w:sz w:val="21"/>
                  <w:u w:val="single"/>
                </w:rPr>
                <w:t>HB 583</w:t>
              </w:r>
            </w:hyperlink>
          </w:p>
        </w:tc>
        <w:tc>
          <w:tcPr>
            <w:tcW w:w="4500" w:type="pct"/>
            <w:gridSpan w:val="2"/>
            <w:shd w:val="clear" w:color="auto" w:fill="FFFFFF"/>
            <w:hideMark/>
          </w:tcPr>
          <w:p w:rsidR="00E470AA" w:rsidRPr="004B30F2" w:rsidRDefault="00E470AA" w:rsidP="00E470AA">
            <w:pPr>
              <w:spacing w:after="0" w:line="270" w:lineRule="atLeast"/>
              <w:ind w:left="504"/>
              <w:rPr>
                <w:rFonts w:eastAsia="Times New Roman" w:cstheme="minorHAnsi"/>
                <w:color w:val="000000"/>
                <w:sz w:val="21"/>
                <w:szCs w:val="21"/>
              </w:rPr>
            </w:pPr>
            <w:r w:rsidRPr="00EC638F">
              <w:rPr>
                <w:rFonts w:eastAsia="Times New Roman" w:cstheme="minorHAnsi"/>
                <w:b/>
                <w:bCs/>
                <w:color w:val="E2231A"/>
                <w:sz w:val="21"/>
              </w:rPr>
              <w:t>COLLECTIVE BARGAINING</w:t>
            </w:r>
            <w:r w:rsidRPr="004B30F2">
              <w:rPr>
                <w:rFonts w:eastAsia="Times New Roman" w:cstheme="minorHAnsi"/>
                <w:color w:val="000000"/>
                <w:sz w:val="21"/>
              </w:rPr>
              <w:t> </w:t>
            </w:r>
            <w:r w:rsidRPr="00672143">
              <w:rPr>
                <w:rFonts w:eastAsia="Times New Roman" w:cstheme="minorHAnsi"/>
                <w:color w:val="0066CC"/>
                <w:sz w:val="21"/>
                <w:szCs w:val="21"/>
              </w:rPr>
              <w:t>(</w:t>
            </w:r>
            <w:hyperlink r:id="rId159" w:history="1">
              <w:r w:rsidRPr="00672143">
                <w:rPr>
                  <w:rFonts w:eastAsia="Times New Roman" w:cstheme="minorHAnsi"/>
                  <w:b/>
                  <w:bCs/>
                  <w:color w:val="0066CC"/>
                  <w:sz w:val="21"/>
                  <w:u w:val="single"/>
                </w:rPr>
                <w:t>Becker, J.</w:t>
              </w:r>
            </w:hyperlink>
            <w:r w:rsidRPr="00672143">
              <w:rPr>
                <w:rFonts w:eastAsia="Times New Roman" w:cstheme="minorHAnsi"/>
                <w:color w:val="0066CC"/>
                <w:sz w:val="21"/>
                <w:szCs w:val="21"/>
              </w:rPr>
              <w:t>)</w:t>
            </w:r>
            <w:r w:rsidRPr="004B30F2">
              <w:rPr>
                <w:rFonts w:eastAsia="Times New Roman" w:cstheme="minorHAnsi"/>
                <w:color w:val="000000"/>
                <w:sz w:val="21"/>
                <w:szCs w:val="21"/>
              </w:rPr>
              <w:t xml:space="preserve"> To remove any requirement under the Public Employees Collective Bargaining Law that public employees join or pay dues to any employee organization, to prohibit public employers from requiring public employees to join or pay dues to any employee organization, to prohibit an employee organization from being required to represent public employees who are not members of the employee organization, and to make an appropriation.</w:t>
            </w:r>
          </w:p>
          <w:p w:rsidR="00395508" w:rsidRPr="004B30F2" w:rsidRDefault="00395508" w:rsidP="00E470AA">
            <w:pPr>
              <w:spacing w:after="0" w:line="270" w:lineRule="atLeast"/>
              <w:ind w:left="504"/>
              <w:rPr>
                <w:rFonts w:eastAsia="Times New Roman" w:cstheme="minorHAnsi"/>
                <w:color w:val="000000"/>
                <w:sz w:val="21"/>
                <w:szCs w:val="21"/>
              </w:rPr>
            </w:pPr>
          </w:p>
          <w:p w:rsidR="007B447E" w:rsidRDefault="00395508" w:rsidP="007B447E">
            <w:pPr>
              <w:spacing w:after="0" w:line="270" w:lineRule="atLeast"/>
              <w:ind w:left="504"/>
              <w:rPr>
                <w:rFonts w:cstheme="minorHAnsi"/>
                <w:color w:val="000000"/>
                <w:sz w:val="21"/>
                <w:szCs w:val="21"/>
                <w:shd w:val="clear" w:color="auto" w:fill="FFFFFF"/>
              </w:rPr>
            </w:pPr>
            <w:r w:rsidRPr="00EC638F">
              <w:rPr>
                <w:rStyle w:val="Strong"/>
                <w:rFonts w:cstheme="minorHAnsi"/>
                <w:color w:val="E2231A"/>
                <w:sz w:val="21"/>
                <w:szCs w:val="21"/>
                <w:shd w:val="clear" w:color="auto" w:fill="FFFFFF"/>
              </w:rPr>
              <w:t>Introduced</w:t>
            </w:r>
            <w:r w:rsidRPr="004B30F2">
              <w:rPr>
                <w:rStyle w:val="apple-converted-space"/>
                <w:rFonts w:cstheme="minorHAnsi"/>
                <w:color w:val="000000"/>
                <w:sz w:val="21"/>
                <w:szCs w:val="21"/>
                <w:shd w:val="clear" w:color="auto" w:fill="FFFFFF"/>
              </w:rPr>
              <w:t> </w:t>
            </w:r>
            <w:r w:rsidRPr="004B30F2">
              <w:rPr>
                <w:rFonts w:cstheme="minorHAnsi"/>
                <w:color w:val="000000"/>
                <w:sz w:val="21"/>
                <w:szCs w:val="21"/>
                <w:shd w:val="clear" w:color="auto" w:fill="FFFFFF"/>
              </w:rPr>
              <w:t>in House (6/30/2016)</w:t>
            </w:r>
          </w:p>
          <w:p w:rsidR="007B447E" w:rsidRDefault="007B447E" w:rsidP="007B447E">
            <w:pPr>
              <w:spacing w:after="0" w:line="270" w:lineRule="atLeast"/>
              <w:ind w:left="504"/>
              <w:rPr>
                <w:rFonts w:eastAsia="Times New Roman" w:cstheme="minorHAnsi"/>
                <w:b/>
                <w:color w:val="1F497D" w:themeColor="text2"/>
                <w:sz w:val="21"/>
                <w:szCs w:val="21"/>
              </w:rPr>
            </w:pPr>
          </w:p>
          <w:p w:rsidR="007B447E" w:rsidRPr="00672143" w:rsidRDefault="007B447E" w:rsidP="007B447E">
            <w:pPr>
              <w:spacing w:after="0" w:line="270" w:lineRule="atLeast"/>
              <w:ind w:left="504"/>
              <w:rPr>
                <w:rFonts w:eastAsia="Times New Roman" w:cstheme="minorHAnsi"/>
                <w:b/>
                <w:color w:val="0066CC"/>
                <w:sz w:val="21"/>
                <w:szCs w:val="21"/>
              </w:rPr>
            </w:pPr>
            <w:r w:rsidRPr="00672143">
              <w:rPr>
                <w:rFonts w:eastAsia="Times New Roman" w:cstheme="minorHAnsi"/>
                <w:b/>
                <w:color w:val="0066CC"/>
                <w:sz w:val="21"/>
                <w:szCs w:val="21"/>
              </w:rPr>
              <w:t xml:space="preserve">ONA POSITION - - </w:t>
            </w:r>
            <w:r w:rsidR="00C95A91" w:rsidRPr="00672143">
              <w:rPr>
                <w:rFonts w:eastAsia="Times New Roman" w:cstheme="minorHAnsi"/>
                <w:b/>
                <w:color w:val="0066CC"/>
                <w:sz w:val="21"/>
                <w:szCs w:val="21"/>
              </w:rPr>
              <w:t>Oppose</w:t>
            </w:r>
          </w:p>
          <w:p w:rsidR="007B447E" w:rsidRPr="004B30F2" w:rsidRDefault="007B447E" w:rsidP="007B447E">
            <w:pPr>
              <w:spacing w:after="0" w:line="270" w:lineRule="atLeast"/>
              <w:rPr>
                <w:rFonts w:eastAsia="Times New Roman" w:cstheme="minorHAnsi"/>
                <w:color w:val="000000"/>
                <w:sz w:val="21"/>
                <w:szCs w:val="21"/>
              </w:rPr>
            </w:pPr>
          </w:p>
        </w:tc>
      </w:tr>
      <w:tr w:rsidR="007B447E" w:rsidRPr="004B30F2" w:rsidTr="007B447E">
        <w:trPr>
          <w:tblCellSpacing w:w="0" w:type="dxa"/>
        </w:trPr>
        <w:tc>
          <w:tcPr>
            <w:tcW w:w="500" w:type="pct"/>
            <w:shd w:val="clear" w:color="auto" w:fill="FFFFFF"/>
          </w:tcPr>
          <w:p w:rsidR="007B447E" w:rsidRDefault="007B447E" w:rsidP="00E470AA">
            <w:pPr>
              <w:spacing w:after="0" w:line="270" w:lineRule="atLeast"/>
            </w:pPr>
          </w:p>
        </w:tc>
        <w:tc>
          <w:tcPr>
            <w:tcW w:w="4500" w:type="pct"/>
            <w:gridSpan w:val="2"/>
            <w:shd w:val="clear" w:color="auto" w:fill="FFFFFF"/>
          </w:tcPr>
          <w:p w:rsidR="007B447E" w:rsidRPr="004B30F2" w:rsidRDefault="007B447E" w:rsidP="00E470AA">
            <w:pPr>
              <w:spacing w:after="0" w:line="270" w:lineRule="atLeast"/>
              <w:ind w:left="504"/>
              <w:rPr>
                <w:rFonts w:eastAsia="Times New Roman" w:cstheme="minorHAnsi"/>
                <w:b/>
                <w:bCs/>
                <w:color w:val="A91112"/>
                <w:sz w:val="21"/>
              </w:rPr>
            </w:pPr>
          </w:p>
        </w:tc>
      </w:tr>
      <w:tr w:rsidR="007B447E" w:rsidRPr="004B30F2" w:rsidTr="007B447E">
        <w:trPr>
          <w:tblCellSpacing w:w="0" w:type="dxa"/>
        </w:trPr>
        <w:tc>
          <w:tcPr>
            <w:tcW w:w="500" w:type="pct"/>
            <w:shd w:val="clear" w:color="auto" w:fill="FFFFFF"/>
          </w:tcPr>
          <w:p w:rsidR="007B447E" w:rsidRDefault="007B447E" w:rsidP="00E470AA">
            <w:pPr>
              <w:spacing w:after="0" w:line="270" w:lineRule="atLeast"/>
            </w:pPr>
          </w:p>
        </w:tc>
        <w:tc>
          <w:tcPr>
            <w:tcW w:w="4500" w:type="pct"/>
            <w:gridSpan w:val="2"/>
            <w:shd w:val="clear" w:color="auto" w:fill="FFFFFF"/>
          </w:tcPr>
          <w:p w:rsidR="007B447E" w:rsidRPr="004B30F2" w:rsidRDefault="007B447E" w:rsidP="00E470AA">
            <w:pPr>
              <w:spacing w:after="0" w:line="270" w:lineRule="atLeast"/>
              <w:ind w:left="504"/>
              <w:rPr>
                <w:rFonts w:eastAsia="Times New Roman" w:cstheme="minorHAnsi"/>
                <w:b/>
                <w:bCs/>
                <w:color w:val="A91112"/>
                <w:sz w:val="21"/>
              </w:rPr>
            </w:pPr>
          </w:p>
        </w:tc>
      </w:tr>
    </w:tbl>
    <w:p w:rsidR="006D76F5" w:rsidRPr="00DE0738" w:rsidRDefault="006D76F5">
      <w:pPr>
        <w:rPr>
          <w:rFonts w:ascii="League Gothic" w:hAnsi="League Gothic" w:cstheme="minorHAnsi"/>
          <w:color w:val="12175E"/>
          <w:sz w:val="44"/>
          <w:szCs w:val="44"/>
        </w:rPr>
      </w:pPr>
      <w:r w:rsidRPr="00DE0738">
        <w:rPr>
          <w:rFonts w:ascii="League Gothic" w:hAnsi="League Gothic" w:cstheme="minorHAnsi"/>
          <w:color w:val="12175E"/>
          <w:sz w:val="44"/>
          <w:szCs w:val="44"/>
        </w:rPr>
        <w:t>SENATE BILLS</w:t>
      </w:r>
    </w:p>
    <w:tbl>
      <w:tblPr>
        <w:tblW w:w="5000" w:type="pct"/>
        <w:tblCellSpacing w:w="0" w:type="dxa"/>
        <w:shd w:val="clear" w:color="auto" w:fill="FFFFFF"/>
        <w:tblCellMar>
          <w:left w:w="0" w:type="dxa"/>
          <w:right w:w="0" w:type="dxa"/>
        </w:tblCellMar>
        <w:tblLook w:val="04A0"/>
      </w:tblPr>
      <w:tblGrid>
        <w:gridCol w:w="1404"/>
        <w:gridCol w:w="7956"/>
      </w:tblGrid>
      <w:tr w:rsidR="006D76F5" w:rsidRPr="004B30F2" w:rsidTr="006D76F5">
        <w:trPr>
          <w:tblCellSpacing w:w="0" w:type="dxa"/>
        </w:trPr>
        <w:tc>
          <w:tcPr>
            <w:tcW w:w="750" w:type="pct"/>
            <w:shd w:val="clear" w:color="auto" w:fill="FFFFFF"/>
            <w:hideMark/>
          </w:tcPr>
          <w:p w:rsidR="006D76F5" w:rsidRPr="00672143" w:rsidRDefault="0098644C" w:rsidP="006D76F5">
            <w:pPr>
              <w:spacing w:after="0" w:line="270" w:lineRule="atLeast"/>
              <w:rPr>
                <w:rFonts w:eastAsia="Times New Roman" w:cstheme="minorHAnsi"/>
                <w:color w:val="0066CC"/>
                <w:sz w:val="21"/>
                <w:szCs w:val="21"/>
              </w:rPr>
            </w:pPr>
            <w:hyperlink r:id="rId160" w:history="1">
              <w:r w:rsidR="006D76F5" w:rsidRPr="00672143">
                <w:rPr>
                  <w:rFonts w:eastAsia="Times New Roman" w:cstheme="minorHAnsi"/>
                  <w:b/>
                  <w:bCs/>
                  <w:color w:val="0066CC"/>
                  <w:sz w:val="21"/>
                  <w:u w:val="single"/>
                </w:rPr>
                <w:t>SB 33</w:t>
              </w:r>
            </w:hyperlink>
            <w:r w:rsidR="006D76F5" w:rsidRPr="00672143">
              <w:rPr>
                <w:rFonts w:eastAsia="Times New Roman" w:cstheme="minorHAnsi"/>
                <w:color w:val="0066CC"/>
                <w:sz w:val="21"/>
              </w:rPr>
              <w:t> </w:t>
            </w:r>
          </w:p>
        </w:tc>
        <w:tc>
          <w:tcPr>
            <w:tcW w:w="4250" w:type="pct"/>
            <w:shd w:val="clear" w:color="auto" w:fill="FFFFFF"/>
            <w:hideMark/>
          </w:tcPr>
          <w:p w:rsidR="006D76F5" w:rsidRPr="004B30F2" w:rsidRDefault="006D76F5" w:rsidP="006D76F5">
            <w:pPr>
              <w:spacing w:after="0" w:line="270" w:lineRule="atLeast"/>
              <w:rPr>
                <w:rFonts w:eastAsia="Times New Roman" w:cstheme="minorHAnsi"/>
                <w:color w:val="000000"/>
                <w:sz w:val="21"/>
                <w:szCs w:val="21"/>
              </w:rPr>
            </w:pPr>
            <w:r w:rsidRPr="00EC638F">
              <w:rPr>
                <w:rFonts w:eastAsia="Times New Roman" w:cstheme="minorHAnsi"/>
                <w:b/>
                <w:bCs/>
                <w:color w:val="E2231A"/>
                <w:sz w:val="21"/>
              </w:rPr>
              <w:t>CULTURAL COMPETENCY</w:t>
            </w:r>
            <w:r w:rsidRPr="004B30F2">
              <w:rPr>
                <w:rFonts w:eastAsia="Times New Roman" w:cstheme="minorHAnsi"/>
                <w:color w:val="000000"/>
                <w:sz w:val="21"/>
              </w:rPr>
              <w:t> </w:t>
            </w:r>
            <w:r w:rsidRPr="00672143">
              <w:rPr>
                <w:rFonts w:eastAsia="Times New Roman" w:cstheme="minorHAnsi"/>
                <w:color w:val="0066CC"/>
                <w:sz w:val="21"/>
                <w:szCs w:val="21"/>
              </w:rPr>
              <w:t>(</w:t>
            </w:r>
            <w:hyperlink r:id="rId161" w:history="1">
              <w:r w:rsidRPr="00672143">
                <w:rPr>
                  <w:rFonts w:eastAsia="Times New Roman" w:cstheme="minorHAnsi"/>
                  <w:b/>
                  <w:bCs/>
                  <w:color w:val="0066CC"/>
                  <w:sz w:val="21"/>
                  <w:u w:val="single"/>
                </w:rPr>
                <w:t>Tavares, C.</w:t>
              </w:r>
            </w:hyperlink>
            <w:r w:rsidRPr="00672143">
              <w:rPr>
                <w:rFonts w:eastAsia="Times New Roman" w:cstheme="minorHAnsi"/>
                <w:color w:val="0066CC"/>
                <w:sz w:val="21"/>
                <w:szCs w:val="21"/>
              </w:rPr>
              <w:t>)</w:t>
            </w:r>
            <w:r w:rsidRPr="004B30F2">
              <w:rPr>
                <w:rFonts w:eastAsia="Times New Roman" w:cstheme="minorHAnsi"/>
                <w:color w:val="000000"/>
                <w:sz w:val="21"/>
                <w:szCs w:val="21"/>
              </w:rPr>
              <w:t xml:space="preserve"> To require certain health care professionals to complete instruction in cultural competency.</w:t>
            </w:r>
          </w:p>
          <w:p w:rsidR="00395508" w:rsidRPr="004B30F2" w:rsidRDefault="00395508" w:rsidP="006D76F5">
            <w:pPr>
              <w:spacing w:after="0" w:line="270" w:lineRule="atLeast"/>
              <w:rPr>
                <w:rFonts w:eastAsia="Times New Roman" w:cstheme="minorHAnsi"/>
                <w:color w:val="000000"/>
                <w:sz w:val="21"/>
                <w:szCs w:val="21"/>
              </w:rPr>
            </w:pPr>
          </w:p>
          <w:p w:rsidR="00395508" w:rsidRPr="004B30F2" w:rsidRDefault="0098644C" w:rsidP="00395508">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162" w:tooltip="Senate Committee Hearings" w:history="1">
              <w:r w:rsidR="00395508" w:rsidRPr="00EC638F">
                <w:rPr>
                  <w:rStyle w:val="Strong"/>
                  <w:rFonts w:asciiTheme="minorHAnsi" w:hAnsiTheme="minorHAnsi" w:cstheme="minorHAnsi"/>
                  <w:color w:val="E2231A"/>
                  <w:sz w:val="21"/>
                  <w:szCs w:val="21"/>
                  <w:u w:val="single"/>
                </w:rPr>
                <w:t>Committee Hearing</w:t>
              </w:r>
            </w:hyperlink>
            <w:r w:rsidR="00395508" w:rsidRPr="004B30F2">
              <w:rPr>
                <w:rStyle w:val="apple-converted-space"/>
                <w:rFonts w:asciiTheme="minorHAnsi" w:hAnsiTheme="minorHAnsi" w:cstheme="minorHAnsi"/>
                <w:color w:val="000000"/>
                <w:sz w:val="21"/>
                <w:szCs w:val="21"/>
              </w:rPr>
              <w:t> </w:t>
            </w:r>
            <w:r w:rsidR="00395508" w:rsidRPr="004B30F2">
              <w:rPr>
                <w:rFonts w:asciiTheme="minorHAnsi" w:hAnsiTheme="minorHAnsi" w:cstheme="minorHAnsi"/>
                <w:color w:val="000000"/>
                <w:sz w:val="21"/>
                <w:szCs w:val="21"/>
              </w:rPr>
              <w:t>in Senate (9/30/2015) CONTINUED</w:t>
            </w:r>
          </w:p>
          <w:p w:rsidR="00395508" w:rsidRPr="004B30F2" w:rsidRDefault="0098644C" w:rsidP="00395508">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163" w:tooltip="Senate Committee Eyes Measure Addressing Minority Health Disparities; Senate Committee Hearings" w:history="1">
              <w:r w:rsidR="00395508" w:rsidRPr="00EC638F">
                <w:rPr>
                  <w:rStyle w:val="Strong"/>
                  <w:rFonts w:asciiTheme="minorHAnsi" w:hAnsiTheme="minorHAnsi" w:cstheme="minorHAnsi"/>
                  <w:color w:val="E2231A"/>
                  <w:sz w:val="21"/>
                  <w:szCs w:val="21"/>
                  <w:u w:val="single"/>
                </w:rPr>
                <w:t>Committee Hearing</w:t>
              </w:r>
            </w:hyperlink>
            <w:r w:rsidR="00395508" w:rsidRPr="004B30F2">
              <w:rPr>
                <w:rStyle w:val="apple-converted-space"/>
                <w:rFonts w:asciiTheme="minorHAnsi" w:hAnsiTheme="minorHAnsi" w:cstheme="minorHAnsi"/>
                <w:color w:val="000000"/>
                <w:sz w:val="21"/>
                <w:szCs w:val="21"/>
              </w:rPr>
              <w:t> </w:t>
            </w:r>
            <w:r w:rsidR="00395508" w:rsidRPr="004B30F2">
              <w:rPr>
                <w:rFonts w:asciiTheme="minorHAnsi" w:hAnsiTheme="minorHAnsi" w:cstheme="minorHAnsi"/>
                <w:color w:val="000000"/>
                <w:sz w:val="21"/>
                <w:szCs w:val="21"/>
              </w:rPr>
              <w:t xml:space="preserve">in Senate (9/23/2015) CONTINUED </w:t>
            </w:r>
          </w:p>
          <w:p w:rsidR="00395508" w:rsidRPr="004B30F2" w:rsidRDefault="0098644C" w:rsidP="00395508">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164" w:tooltip="Senate Committee Hearings" w:history="1">
              <w:r w:rsidR="00395508" w:rsidRPr="00EC638F">
                <w:rPr>
                  <w:rStyle w:val="Strong"/>
                  <w:rFonts w:asciiTheme="minorHAnsi" w:hAnsiTheme="minorHAnsi" w:cstheme="minorHAnsi"/>
                  <w:color w:val="E2231A"/>
                  <w:sz w:val="21"/>
                  <w:szCs w:val="21"/>
                  <w:u w:val="single"/>
                </w:rPr>
                <w:t>Committee Hearing</w:t>
              </w:r>
            </w:hyperlink>
            <w:r w:rsidR="00395508" w:rsidRPr="004B30F2">
              <w:rPr>
                <w:rStyle w:val="apple-converted-space"/>
                <w:rFonts w:asciiTheme="minorHAnsi" w:hAnsiTheme="minorHAnsi" w:cstheme="minorHAnsi"/>
                <w:color w:val="000000"/>
                <w:sz w:val="21"/>
                <w:szCs w:val="21"/>
              </w:rPr>
              <w:t> </w:t>
            </w:r>
            <w:r w:rsidR="00395508" w:rsidRPr="004B30F2">
              <w:rPr>
                <w:rFonts w:asciiTheme="minorHAnsi" w:hAnsiTheme="minorHAnsi" w:cstheme="minorHAnsi"/>
                <w:color w:val="000000"/>
                <w:sz w:val="21"/>
                <w:szCs w:val="21"/>
              </w:rPr>
              <w:t>in Senate (2/18/2015) CONTINUED</w:t>
            </w:r>
          </w:p>
          <w:p w:rsidR="00395508" w:rsidRPr="00672143" w:rsidRDefault="00395508" w:rsidP="00395508">
            <w:pPr>
              <w:pStyle w:val="NormalWeb"/>
              <w:shd w:val="clear" w:color="auto" w:fill="FFFFFF"/>
              <w:spacing w:before="0" w:beforeAutospacing="0" w:after="0" w:afterAutospacing="0" w:line="270" w:lineRule="atLeast"/>
              <w:ind w:left="1953" w:hanging="1953"/>
              <w:rPr>
                <w:rFonts w:asciiTheme="minorHAnsi" w:hAnsiTheme="minorHAnsi" w:cstheme="minorHAnsi"/>
                <w:color w:val="0066CC"/>
                <w:sz w:val="21"/>
                <w:szCs w:val="21"/>
              </w:rPr>
            </w:pPr>
            <w:r w:rsidRPr="00EC638F">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(2/11/2015)</w:t>
            </w:r>
            <w:r w:rsidRPr="004B30F2">
              <w:rPr>
                <w:rStyle w:val="apple-converted-space"/>
                <w:rFonts w:asciiTheme="minorHAnsi" w:hAnsiTheme="minorHAnsi" w:cstheme="minorHAnsi"/>
                <w:color w:val="000000"/>
                <w:sz w:val="21"/>
                <w:szCs w:val="21"/>
              </w:rPr>
              <w:t> </w:t>
            </w:r>
            <w:hyperlink r:id="rId165" w:history="1">
              <w:r w:rsidRPr="00672143">
                <w:rPr>
                  <w:rStyle w:val="Hyperlink"/>
                  <w:rFonts w:asciiTheme="minorHAnsi" w:hAnsiTheme="minorHAnsi" w:cstheme="minorHAnsi"/>
                  <w:b/>
                  <w:bCs/>
                  <w:color w:val="0066CC"/>
                  <w:sz w:val="21"/>
                  <w:szCs w:val="21"/>
                </w:rPr>
                <w:t>Health &amp; Human Services</w:t>
              </w:r>
            </w:hyperlink>
          </w:p>
          <w:p w:rsidR="00395508" w:rsidRDefault="00395508" w:rsidP="00395508">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r w:rsidRPr="00EC638F">
              <w:rPr>
                <w:rStyle w:val="Strong"/>
                <w:rFonts w:asciiTheme="minorHAnsi" w:hAnsiTheme="minorHAnsi" w:cstheme="minorHAnsi"/>
                <w:color w:val="E2231A"/>
                <w:sz w:val="21"/>
                <w:szCs w:val="21"/>
              </w:rPr>
              <w:lastRenderedPageBreak/>
              <w:t>Introduced</w:t>
            </w:r>
            <w:r w:rsidRPr="00EC638F">
              <w:rPr>
                <w:rStyle w:val="apple-converted-space"/>
                <w:rFonts w:asciiTheme="minorHAnsi" w:hAnsiTheme="minorHAnsi" w:cstheme="minorHAnsi"/>
                <w:color w:val="E2231A"/>
                <w:sz w:val="21"/>
                <w:szCs w:val="21"/>
              </w:rPr>
              <w:t> </w:t>
            </w:r>
            <w:r w:rsidRPr="004B30F2">
              <w:rPr>
                <w:rFonts w:asciiTheme="minorHAnsi" w:hAnsiTheme="minorHAnsi" w:cstheme="minorHAnsi"/>
                <w:color w:val="000000"/>
                <w:sz w:val="21"/>
                <w:szCs w:val="21"/>
              </w:rPr>
              <w:t>in Senate (2/9/2015)</w:t>
            </w:r>
          </w:p>
          <w:p w:rsidR="007B447E" w:rsidRDefault="007B447E" w:rsidP="00395508">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p>
          <w:p w:rsidR="00C95A91" w:rsidRPr="00672143" w:rsidRDefault="007B447E" w:rsidP="00C95A91">
            <w:pPr>
              <w:spacing w:after="0" w:line="270" w:lineRule="atLeast"/>
              <w:rPr>
                <w:rFonts w:eastAsia="Times New Roman" w:cstheme="minorHAnsi"/>
                <w:b/>
                <w:color w:val="0066CC"/>
                <w:sz w:val="21"/>
                <w:szCs w:val="21"/>
              </w:rPr>
            </w:pPr>
            <w:r w:rsidRPr="00672143">
              <w:rPr>
                <w:rFonts w:eastAsia="Times New Roman" w:cstheme="minorHAnsi"/>
                <w:b/>
                <w:color w:val="0066CC"/>
                <w:sz w:val="21"/>
                <w:szCs w:val="21"/>
              </w:rPr>
              <w:t xml:space="preserve">ONA POSITION - - </w:t>
            </w:r>
            <w:r w:rsidR="00C95A91" w:rsidRPr="00672143">
              <w:rPr>
                <w:rFonts w:eastAsia="Times New Roman" w:cstheme="minorHAnsi"/>
                <w:b/>
                <w:color w:val="0066CC"/>
                <w:sz w:val="21"/>
                <w:szCs w:val="21"/>
              </w:rPr>
              <w:t>Interested Party</w:t>
            </w:r>
          </w:p>
          <w:p w:rsidR="007B447E" w:rsidRPr="004B30F2" w:rsidRDefault="007B447E" w:rsidP="00395508">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p>
          <w:p w:rsidR="00395508" w:rsidRPr="004B30F2" w:rsidRDefault="00395508" w:rsidP="006D76F5">
            <w:pPr>
              <w:spacing w:after="0" w:line="270" w:lineRule="atLeast"/>
              <w:rPr>
                <w:rFonts w:eastAsia="Times New Roman" w:cstheme="minorHAnsi"/>
                <w:color w:val="000000"/>
                <w:sz w:val="21"/>
                <w:szCs w:val="21"/>
              </w:rPr>
            </w:pPr>
          </w:p>
        </w:tc>
      </w:tr>
      <w:tr w:rsidR="006D76F5" w:rsidRPr="004B30F2" w:rsidTr="006D76F5">
        <w:trPr>
          <w:tblCellSpacing w:w="0" w:type="dxa"/>
        </w:trPr>
        <w:tc>
          <w:tcPr>
            <w:tcW w:w="750" w:type="pct"/>
            <w:shd w:val="clear" w:color="auto" w:fill="FFFFFF"/>
            <w:hideMark/>
          </w:tcPr>
          <w:p w:rsidR="006D76F5" w:rsidRPr="00672143" w:rsidRDefault="0098644C" w:rsidP="006D76F5">
            <w:pPr>
              <w:spacing w:after="0" w:line="270" w:lineRule="atLeast"/>
              <w:rPr>
                <w:rFonts w:eastAsia="Times New Roman" w:cstheme="minorHAnsi"/>
                <w:color w:val="0066CC"/>
                <w:sz w:val="21"/>
                <w:szCs w:val="21"/>
              </w:rPr>
            </w:pPr>
            <w:hyperlink r:id="rId166" w:history="1">
              <w:r w:rsidR="006D76F5" w:rsidRPr="00672143">
                <w:rPr>
                  <w:rFonts w:eastAsia="Times New Roman" w:cstheme="minorHAnsi"/>
                  <w:b/>
                  <w:bCs/>
                  <w:color w:val="0066CC"/>
                  <w:sz w:val="21"/>
                  <w:u w:val="single"/>
                </w:rPr>
                <w:t>SB 55</w:t>
              </w:r>
            </w:hyperlink>
            <w:r w:rsidR="006D76F5" w:rsidRPr="00672143">
              <w:rPr>
                <w:rFonts w:eastAsia="Times New Roman" w:cstheme="minorHAnsi"/>
                <w:color w:val="0066CC"/>
                <w:sz w:val="21"/>
              </w:rPr>
              <w:t> </w:t>
            </w:r>
          </w:p>
        </w:tc>
        <w:tc>
          <w:tcPr>
            <w:tcW w:w="4250" w:type="pct"/>
            <w:shd w:val="clear" w:color="auto" w:fill="FFFFFF"/>
            <w:hideMark/>
          </w:tcPr>
          <w:p w:rsidR="006D76F5" w:rsidRPr="004B30F2" w:rsidRDefault="006D76F5" w:rsidP="006D76F5">
            <w:pPr>
              <w:spacing w:after="0" w:line="270" w:lineRule="atLeast"/>
              <w:rPr>
                <w:rFonts w:eastAsia="Times New Roman" w:cstheme="minorHAnsi"/>
                <w:color w:val="000000"/>
                <w:sz w:val="21"/>
                <w:szCs w:val="21"/>
              </w:rPr>
            </w:pPr>
            <w:r w:rsidRPr="00EB2470">
              <w:rPr>
                <w:rFonts w:eastAsia="Times New Roman" w:cstheme="minorHAnsi"/>
                <w:b/>
                <w:bCs/>
                <w:color w:val="E2231A"/>
                <w:sz w:val="21"/>
              </w:rPr>
              <w:t>PHYSICIAN ASSISTANTS</w:t>
            </w:r>
            <w:r w:rsidRPr="004B30F2">
              <w:rPr>
                <w:rFonts w:eastAsia="Times New Roman" w:cstheme="minorHAnsi"/>
                <w:color w:val="000000"/>
                <w:sz w:val="21"/>
              </w:rPr>
              <w:t> </w:t>
            </w:r>
            <w:r w:rsidRPr="00672143">
              <w:rPr>
                <w:rFonts w:eastAsia="Times New Roman" w:cstheme="minorHAnsi"/>
                <w:color w:val="0066CC"/>
                <w:sz w:val="21"/>
                <w:szCs w:val="21"/>
              </w:rPr>
              <w:t>(</w:t>
            </w:r>
            <w:hyperlink r:id="rId167" w:history="1">
              <w:r w:rsidRPr="00672143">
                <w:rPr>
                  <w:rFonts w:eastAsia="Times New Roman" w:cstheme="minorHAnsi"/>
                  <w:b/>
                  <w:bCs/>
                  <w:color w:val="0066CC"/>
                  <w:sz w:val="21"/>
                  <w:u w:val="single"/>
                </w:rPr>
                <w:t>Burke, D.</w:t>
              </w:r>
            </w:hyperlink>
            <w:r w:rsidRPr="00672143">
              <w:rPr>
                <w:rFonts w:eastAsia="Times New Roman" w:cstheme="minorHAnsi"/>
                <w:color w:val="0066CC"/>
                <w:sz w:val="21"/>
                <w:szCs w:val="21"/>
              </w:rPr>
              <w:t>)</w:t>
            </w:r>
            <w:r w:rsidRPr="004B30F2">
              <w:rPr>
                <w:rFonts w:eastAsia="Times New Roman" w:cstheme="minorHAnsi"/>
                <w:color w:val="000000"/>
                <w:sz w:val="21"/>
                <w:szCs w:val="21"/>
              </w:rPr>
              <w:t xml:space="preserve"> To revise the law governing the practice of physician assistants.</w:t>
            </w:r>
          </w:p>
          <w:p w:rsidR="00395508" w:rsidRPr="004B30F2" w:rsidRDefault="00395508" w:rsidP="006D76F5">
            <w:pPr>
              <w:spacing w:after="0" w:line="270" w:lineRule="atLeast"/>
              <w:rPr>
                <w:rFonts w:eastAsia="Times New Roman" w:cstheme="minorHAnsi"/>
                <w:color w:val="000000"/>
                <w:sz w:val="21"/>
                <w:szCs w:val="21"/>
              </w:rPr>
            </w:pPr>
          </w:p>
          <w:p w:rsidR="00395508" w:rsidRPr="004B30F2" w:rsidRDefault="0098644C" w:rsidP="00395508">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168" w:tooltip="Senate Committee Hearings" w:history="1">
              <w:r w:rsidR="00395508" w:rsidRPr="00EB2470">
                <w:rPr>
                  <w:rStyle w:val="Strong"/>
                  <w:rFonts w:asciiTheme="minorHAnsi" w:hAnsiTheme="minorHAnsi" w:cstheme="minorHAnsi"/>
                  <w:color w:val="E2231A"/>
                  <w:sz w:val="21"/>
                  <w:szCs w:val="21"/>
                </w:rPr>
                <w:t>Committee Hearing</w:t>
              </w:r>
            </w:hyperlink>
            <w:r w:rsidR="00395508" w:rsidRPr="004B30F2">
              <w:rPr>
                <w:rStyle w:val="apple-converted-space"/>
                <w:rFonts w:asciiTheme="minorHAnsi" w:hAnsiTheme="minorHAnsi" w:cstheme="minorHAnsi"/>
                <w:color w:val="000000"/>
                <w:sz w:val="21"/>
                <w:szCs w:val="21"/>
              </w:rPr>
              <w:t> </w:t>
            </w:r>
            <w:r w:rsidR="00395508" w:rsidRPr="004B30F2">
              <w:rPr>
                <w:rFonts w:asciiTheme="minorHAnsi" w:hAnsiTheme="minorHAnsi" w:cstheme="minorHAnsi"/>
                <w:color w:val="000000"/>
                <w:sz w:val="21"/>
                <w:szCs w:val="21"/>
              </w:rPr>
              <w:t>in Senate (3/4/2015) CONTINUED</w:t>
            </w:r>
          </w:p>
          <w:p w:rsidR="00395508" w:rsidRPr="00672143" w:rsidRDefault="00395508" w:rsidP="00395508">
            <w:pPr>
              <w:pStyle w:val="NormalWeb"/>
              <w:shd w:val="clear" w:color="auto" w:fill="FFFFFF"/>
              <w:spacing w:before="0" w:beforeAutospacing="0" w:after="0" w:afterAutospacing="0" w:line="270" w:lineRule="atLeast"/>
              <w:ind w:left="1953" w:hanging="1953"/>
              <w:rPr>
                <w:rFonts w:asciiTheme="minorHAnsi" w:hAnsiTheme="minorHAnsi" w:cstheme="minorHAnsi"/>
                <w:color w:val="0066CC"/>
                <w:sz w:val="21"/>
                <w:szCs w:val="21"/>
              </w:rPr>
            </w:pPr>
            <w:r w:rsidRPr="00EB2470">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(2/18/2015)</w:t>
            </w:r>
            <w:r w:rsidRPr="004B30F2">
              <w:rPr>
                <w:rStyle w:val="apple-converted-space"/>
                <w:rFonts w:asciiTheme="minorHAnsi" w:hAnsiTheme="minorHAnsi" w:cstheme="minorHAnsi"/>
                <w:color w:val="000000"/>
                <w:sz w:val="21"/>
                <w:szCs w:val="21"/>
              </w:rPr>
              <w:t> </w:t>
            </w:r>
            <w:hyperlink r:id="rId169" w:history="1">
              <w:r w:rsidRPr="00672143">
                <w:rPr>
                  <w:rStyle w:val="Hyperlink"/>
                  <w:rFonts w:asciiTheme="minorHAnsi" w:hAnsiTheme="minorHAnsi" w:cstheme="minorHAnsi"/>
                  <w:b/>
                  <w:bCs/>
                  <w:color w:val="0066CC"/>
                  <w:sz w:val="21"/>
                  <w:szCs w:val="21"/>
                </w:rPr>
                <w:t>Health &amp; Human Services</w:t>
              </w:r>
            </w:hyperlink>
          </w:p>
          <w:p w:rsidR="00395508" w:rsidRDefault="00395508" w:rsidP="00395508">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r w:rsidRPr="00EB2470">
              <w:rPr>
                <w:rStyle w:val="Strong"/>
                <w:rFonts w:asciiTheme="minorHAnsi" w:hAnsiTheme="minorHAnsi" w:cstheme="minorHAnsi"/>
                <w:color w:val="E2231A"/>
                <w:sz w:val="21"/>
                <w:szCs w:val="21"/>
              </w:rPr>
              <w:t>Introduced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(2/17/2015)</w:t>
            </w:r>
          </w:p>
          <w:p w:rsidR="007B447E" w:rsidRDefault="007B447E" w:rsidP="00395508">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p>
          <w:p w:rsidR="00C95A91" w:rsidRPr="00672143" w:rsidRDefault="007B447E" w:rsidP="00C95A91">
            <w:pPr>
              <w:spacing w:after="0" w:line="270" w:lineRule="atLeast"/>
              <w:rPr>
                <w:rFonts w:eastAsia="Times New Roman" w:cstheme="minorHAnsi"/>
                <w:b/>
                <w:color w:val="0066CC"/>
                <w:sz w:val="21"/>
                <w:szCs w:val="21"/>
              </w:rPr>
            </w:pPr>
            <w:r w:rsidRPr="00672143">
              <w:rPr>
                <w:rFonts w:eastAsia="Times New Roman" w:cstheme="minorHAnsi"/>
                <w:b/>
                <w:color w:val="0066CC"/>
                <w:sz w:val="21"/>
                <w:szCs w:val="21"/>
              </w:rPr>
              <w:t xml:space="preserve">ONA POSITION - - </w:t>
            </w:r>
            <w:r w:rsidR="00C95A91" w:rsidRPr="00672143">
              <w:rPr>
                <w:rFonts w:eastAsia="Times New Roman" w:cstheme="minorHAnsi"/>
                <w:b/>
                <w:color w:val="0066CC"/>
                <w:sz w:val="21"/>
                <w:szCs w:val="21"/>
              </w:rPr>
              <w:t>Interested Party</w:t>
            </w:r>
          </w:p>
          <w:p w:rsidR="00395508" w:rsidRPr="004B30F2" w:rsidRDefault="00395508" w:rsidP="006D76F5">
            <w:pPr>
              <w:spacing w:after="0" w:line="270" w:lineRule="atLeast"/>
              <w:rPr>
                <w:rFonts w:eastAsia="Times New Roman" w:cstheme="minorHAnsi"/>
                <w:color w:val="000000"/>
                <w:sz w:val="21"/>
                <w:szCs w:val="21"/>
              </w:rPr>
            </w:pPr>
          </w:p>
        </w:tc>
      </w:tr>
      <w:tr w:rsidR="006D76F5" w:rsidRPr="004B30F2" w:rsidTr="006D76F5">
        <w:trPr>
          <w:tblCellSpacing w:w="0" w:type="dxa"/>
        </w:trPr>
        <w:tc>
          <w:tcPr>
            <w:tcW w:w="750" w:type="pct"/>
            <w:shd w:val="clear" w:color="auto" w:fill="FFFFFF"/>
            <w:hideMark/>
          </w:tcPr>
          <w:p w:rsidR="006D76F5" w:rsidRPr="00672143" w:rsidRDefault="0098644C" w:rsidP="006D76F5">
            <w:pPr>
              <w:spacing w:after="0" w:line="270" w:lineRule="atLeast"/>
              <w:rPr>
                <w:rFonts w:eastAsia="Times New Roman" w:cstheme="minorHAnsi"/>
                <w:color w:val="0066CC"/>
                <w:sz w:val="21"/>
                <w:szCs w:val="21"/>
              </w:rPr>
            </w:pPr>
            <w:hyperlink r:id="rId170" w:history="1">
              <w:r w:rsidR="006D76F5" w:rsidRPr="00672143">
                <w:rPr>
                  <w:rFonts w:eastAsia="Times New Roman" w:cstheme="minorHAnsi"/>
                  <w:b/>
                  <w:bCs/>
                  <w:color w:val="0066CC"/>
                  <w:sz w:val="21"/>
                  <w:u w:val="single"/>
                </w:rPr>
                <w:t>SB 66</w:t>
              </w:r>
            </w:hyperlink>
            <w:r w:rsidR="006D76F5" w:rsidRPr="00672143">
              <w:rPr>
                <w:rFonts w:eastAsia="Times New Roman" w:cstheme="minorHAnsi"/>
                <w:color w:val="0066CC"/>
                <w:sz w:val="21"/>
              </w:rPr>
              <w:t> </w:t>
            </w:r>
          </w:p>
        </w:tc>
        <w:tc>
          <w:tcPr>
            <w:tcW w:w="4250" w:type="pct"/>
            <w:shd w:val="clear" w:color="auto" w:fill="FFFFFF"/>
            <w:hideMark/>
          </w:tcPr>
          <w:p w:rsidR="006D76F5" w:rsidRPr="004B30F2" w:rsidRDefault="006D76F5" w:rsidP="006D76F5">
            <w:pPr>
              <w:spacing w:after="0" w:line="270" w:lineRule="atLeast"/>
              <w:rPr>
                <w:rFonts w:eastAsia="Times New Roman" w:cstheme="minorHAnsi"/>
                <w:color w:val="000000"/>
                <w:sz w:val="21"/>
                <w:szCs w:val="21"/>
              </w:rPr>
            </w:pPr>
            <w:r w:rsidRPr="00EB2470">
              <w:rPr>
                <w:rFonts w:eastAsia="Times New Roman" w:cstheme="minorHAnsi"/>
                <w:b/>
                <w:bCs/>
                <w:color w:val="E2231A"/>
                <w:sz w:val="21"/>
              </w:rPr>
              <w:t>HEALTH PROFESSIONAL LOANS</w:t>
            </w:r>
            <w:r w:rsidRPr="004B30F2">
              <w:rPr>
                <w:rFonts w:eastAsia="Times New Roman" w:cstheme="minorHAnsi"/>
                <w:color w:val="000000"/>
                <w:sz w:val="21"/>
              </w:rPr>
              <w:t> </w:t>
            </w:r>
            <w:r w:rsidRPr="00672143">
              <w:rPr>
                <w:rFonts w:eastAsia="Times New Roman" w:cstheme="minorHAnsi"/>
                <w:color w:val="0066CC"/>
                <w:sz w:val="21"/>
                <w:szCs w:val="21"/>
              </w:rPr>
              <w:t>(</w:t>
            </w:r>
            <w:hyperlink r:id="rId171" w:history="1">
              <w:r w:rsidRPr="00672143">
                <w:rPr>
                  <w:rFonts w:eastAsia="Times New Roman" w:cstheme="minorHAnsi"/>
                  <w:b/>
                  <w:bCs/>
                  <w:color w:val="0066CC"/>
                  <w:sz w:val="21"/>
                  <w:u w:val="single"/>
                </w:rPr>
                <w:t>Tavares, C.</w:t>
              </w:r>
            </w:hyperlink>
            <w:r w:rsidRPr="00672143">
              <w:rPr>
                <w:rFonts w:eastAsia="Times New Roman" w:cstheme="minorHAnsi"/>
                <w:color w:val="0066CC"/>
                <w:sz w:val="21"/>
                <w:szCs w:val="21"/>
              </w:rPr>
              <w:t>)</w:t>
            </w:r>
            <w:r w:rsidRPr="004B30F2">
              <w:rPr>
                <w:rFonts w:eastAsia="Times New Roman" w:cstheme="minorHAnsi"/>
                <w:color w:val="000000"/>
                <w:sz w:val="21"/>
                <w:szCs w:val="21"/>
              </w:rPr>
              <w:t xml:space="preserve"> To require the Director of Health to establish the Ohio Health Care Professional Loan Repayment Program.</w:t>
            </w:r>
          </w:p>
          <w:p w:rsidR="00395508" w:rsidRPr="004B30F2" w:rsidRDefault="00395508" w:rsidP="006D76F5">
            <w:pPr>
              <w:spacing w:after="0" w:line="270" w:lineRule="atLeast"/>
              <w:rPr>
                <w:rFonts w:eastAsia="Times New Roman" w:cstheme="minorHAnsi"/>
                <w:color w:val="000000"/>
                <w:sz w:val="21"/>
                <w:szCs w:val="21"/>
              </w:rPr>
            </w:pPr>
          </w:p>
          <w:p w:rsidR="00395508" w:rsidRPr="004B30F2" w:rsidRDefault="0098644C"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72" w:tooltip="Senate Committee Hearings" w:history="1">
              <w:r w:rsidR="00395508" w:rsidRPr="00EB2470">
                <w:rPr>
                  <w:rStyle w:val="Strong"/>
                  <w:rFonts w:asciiTheme="minorHAnsi" w:hAnsiTheme="minorHAnsi" w:cstheme="minorHAnsi"/>
                  <w:color w:val="E2231A"/>
                  <w:sz w:val="21"/>
                  <w:szCs w:val="21"/>
                </w:rPr>
                <w:t>Committee Hearing</w:t>
              </w:r>
            </w:hyperlink>
            <w:r w:rsidR="00395508" w:rsidRPr="004B30F2">
              <w:rPr>
                <w:rStyle w:val="apple-converted-space"/>
                <w:rFonts w:asciiTheme="minorHAnsi" w:hAnsiTheme="minorHAnsi" w:cstheme="minorHAnsi"/>
                <w:color w:val="000000"/>
                <w:sz w:val="21"/>
                <w:szCs w:val="21"/>
              </w:rPr>
              <w:t> </w:t>
            </w:r>
            <w:r w:rsidR="00395508" w:rsidRPr="004B30F2">
              <w:rPr>
                <w:rFonts w:asciiTheme="minorHAnsi" w:hAnsiTheme="minorHAnsi" w:cstheme="minorHAnsi"/>
                <w:color w:val="000000"/>
                <w:sz w:val="21"/>
                <w:szCs w:val="21"/>
              </w:rPr>
              <w:t>in Senate (2/10/2016) CONTINUED</w:t>
            </w:r>
          </w:p>
          <w:p w:rsidR="00395508" w:rsidRPr="00672143" w:rsidRDefault="00395508"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66CC"/>
                <w:sz w:val="21"/>
                <w:szCs w:val="21"/>
              </w:rPr>
            </w:pPr>
            <w:r w:rsidRPr="00EB2470">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(3/4/2015)</w:t>
            </w:r>
            <w:r w:rsidRPr="004B30F2">
              <w:rPr>
                <w:rStyle w:val="apple-converted-space"/>
                <w:rFonts w:asciiTheme="minorHAnsi" w:hAnsiTheme="minorHAnsi" w:cstheme="minorHAnsi"/>
                <w:color w:val="000000"/>
                <w:sz w:val="21"/>
                <w:szCs w:val="21"/>
              </w:rPr>
              <w:t> </w:t>
            </w:r>
            <w:hyperlink r:id="rId173" w:history="1">
              <w:r w:rsidRPr="00672143">
                <w:rPr>
                  <w:rStyle w:val="Hyperlink"/>
                  <w:rFonts w:asciiTheme="minorHAnsi" w:hAnsiTheme="minorHAnsi" w:cstheme="minorHAnsi"/>
                  <w:b/>
                  <w:bCs/>
                  <w:color w:val="0066CC"/>
                  <w:sz w:val="21"/>
                  <w:szCs w:val="21"/>
                </w:rPr>
                <w:t>Health &amp; Human Services</w:t>
              </w:r>
            </w:hyperlink>
          </w:p>
          <w:p w:rsidR="00395508" w:rsidRDefault="00395508"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EB2470">
              <w:rPr>
                <w:rStyle w:val="Strong"/>
                <w:rFonts w:asciiTheme="minorHAnsi" w:hAnsiTheme="minorHAnsi" w:cstheme="minorHAnsi"/>
                <w:color w:val="E2231A"/>
                <w:sz w:val="21"/>
                <w:szCs w:val="21"/>
              </w:rPr>
              <w:t>Introduced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(2/23/2015)</w:t>
            </w:r>
          </w:p>
          <w:p w:rsidR="007B447E" w:rsidRDefault="007B447E" w:rsidP="0039550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7B447E" w:rsidRPr="005C497D" w:rsidRDefault="007B447E" w:rsidP="007B447E">
            <w:pPr>
              <w:spacing w:after="0" w:line="270" w:lineRule="atLeast"/>
              <w:rPr>
                <w:rFonts w:eastAsia="Times New Roman" w:cstheme="minorHAnsi"/>
                <w:b/>
                <w:color w:val="0066CC"/>
                <w:sz w:val="21"/>
                <w:szCs w:val="21"/>
              </w:rPr>
            </w:pPr>
            <w:r w:rsidRPr="005C497D">
              <w:rPr>
                <w:rFonts w:eastAsia="Times New Roman" w:cstheme="minorHAnsi"/>
                <w:b/>
                <w:color w:val="0066CC"/>
                <w:sz w:val="21"/>
                <w:szCs w:val="21"/>
              </w:rPr>
              <w:t xml:space="preserve">ONA POSITION - - </w:t>
            </w:r>
            <w:r w:rsidR="007E08B8" w:rsidRPr="005C497D">
              <w:rPr>
                <w:rFonts w:eastAsia="Times New Roman" w:cstheme="minorHAnsi"/>
                <w:b/>
                <w:color w:val="0066CC"/>
                <w:sz w:val="21"/>
                <w:szCs w:val="21"/>
              </w:rPr>
              <w:t>Monitoring</w:t>
            </w:r>
          </w:p>
          <w:p w:rsidR="00395508" w:rsidRPr="004B30F2" w:rsidRDefault="00395508" w:rsidP="006D76F5">
            <w:pPr>
              <w:spacing w:after="0" w:line="270" w:lineRule="atLeast"/>
              <w:rPr>
                <w:rFonts w:eastAsia="Times New Roman" w:cstheme="minorHAnsi"/>
                <w:color w:val="000000"/>
                <w:sz w:val="21"/>
                <w:szCs w:val="21"/>
              </w:rPr>
            </w:pPr>
          </w:p>
        </w:tc>
      </w:tr>
      <w:tr w:rsidR="008C1225" w:rsidRPr="004B30F2" w:rsidTr="008C1225">
        <w:trPr>
          <w:tblCellSpacing w:w="0" w:type="dxa"/>
        </w:trPr>
        <w:tc>
          <w:tcPr>
            <w:tcW w:w="750" w:type="pct"/>
            <w:shd w:val="clear" w:color="auto" w:fill="FFFFFF"/>
            <w:hideMark/>
          </w:tcPr>
          <w:p w:rsidR="008C1225" w:rsidRPr="00672143" w:rsidRDefault="0098644C" w:rsidP="008C1225">
            <w:pPr>
              <w:spacing w:after="0" w:line="270" w:lineRule="atLeast"/>
              <w:rPr>
                <w:rFonts w:eastAsia="Times New Roman" w:cstheme="minorHAnsi"/>
                <w:color w:val="0066CC"/>
                <w:sz w:val="21"/>
                <w:szCs w:val="21"/>
              </w:rPr>
            </w:pPr>
            <w:hyperlink r:id="rId174" w:history="1">
              <w:r w:rsidR="008C1225" w:rsidRPr="00672143">
                <w:rPr>
                  <w:rFonts w:eastAsia="Times New Roman" w:cstheme="minorHAnsi"/>
                  <w:b/>
                  <w:bCs/>
                  <w:color w:val="0066CC"/>
                  <w:sz w:val="21"/>
                  <w:u w:val="single"/>
                </w:rPr>
                <w:t>SB 68</w:t>
              </w:r>
            </w:hyperlink>
            <w:r w:rsidR="008C1225" w:rsidRPr="00672143">
              <w:rPr>
                <w:rFonts w:eastAsia="Times New Roman" w:cstheme="minorHAnsi"/>
                <w:color w:val="0066CC"/>
                <w:sz w:val="21"/>
              </w:rPr>
              <w:t> </w:t>
            </w:r>
          </w:p>
        </w:tc>
        <w:tc>
          <w:tcPr>
            <w:tcW w:w="4250" w:type="pct"/>
            <w:shd w:val="clear" w:color="auto" w:fill="FFFFFF"/>
            <w:hideMark/>
          </w:tcPr>
          <w:p w:rsidR="008C1225" w:rsidRDefault="008C1225" w:rsidP="008C1225">
            <w:pPr>
              <w:spacing w:after="0" w:line="270" w:lineRule="atLeast"/>
              <w:rPr>
                <w:rFonts w:eastAsia="Times New Roman" w:cstheme="minorHAnsi"/>
                <w:color w:val="000000"/>
                <w:sz w:val="21"/>
                <w:szCs w:val="21"/>
              </w:rPr>
            </w:pPr>
            <w:r w:rsidRPr="00EB2470">
              <w:rPr>
                <w:rFonts w:eastAsia="Times New Roman" w:cstheme="minorHAnsi"/>
                <w:b/>
                <w:bCs/>
                <w:color w:val="E2231A"/>
                <w:sz w:val="21"/>
              </w:rPr>
              <w:t>CONTRACEPTION COVERAGE</w:t>
            </w:r>
            <w:r w:rsidRPr="004B30F2">
              <w:rPr>
                <w:rFonts w:eastAsia="Times New Roman" w:cstheme="minorHAnsi"/>
                <w:color w:val="000000"/>
                <w:sz w:val="21"/>
              </w:rPr>
              <w:t> </w:t>
            </w:r>
            <w:r w:rsidRPr="00672143">
              <w:rPr>
                <w:rFonts w:eastAsia="Times New Roman" w:cstheme="minorHAnsi"/>
                <w:color w:val="0066CC"/>
                <w:sz w:val="21"/>
                <w:szCs w:val="21"/>
              </w:rPr>
              <w:t>(</w:t>
            </w:r>
            <w:hyperlink r:id="rId175" w:history="1">
              <w:r w:rsidRPr="00672143">
                <w:rPr>
                  <w:rFonts w:eastAsia="Times New Roman" w:cstheme="minorHAnsi"/>
                  <w:b/>
                  <w:bCs/>
                  <w:color w:val="0066CC"/>
                  <w:sz w:val="21"/>
                  <w:u w:val="single"/>
                </w:rPr>
                <w:t>Tavares, C.</w:t>
              </w:r>
            </w:hyperlink>
            <w:r w:rsidRPr="00672143">
              <w:rPr>
                <w:rFonts w:eastAsia="Times New Roman" w:cstheme="minorHAnsi"/>
                <w:color w:val="0066CC"/>
                <w:sz w:val="21"/>
                <w:szCs w:val="21"/>
              </w:rPr>
              <w:t>)</w:t>
            </w:r>
            <w:r w:rsidRPr="004B30F2">
              <w:rPr>
                <w:rFonts w:eastAsia="Times New Roman" w:cstheme="minorHAnsi"/>
                <w:color w:val="000000"/>
                <w:sz w:val="21"/>
                <w:szCs w:val="21"/>
              </w:rPr>
              <w:t xml:space="preserve"> To require health insurers to provide coverage for contraceptive drugs and devices approved by the United States Food and Drug Administration and to prohibit employment discrimination under the Ohio Civil Rights Law on the basis of reproductive health decisions made by a person or a person’s dependent or on the basis of the employer’s personal beliefs about drugs, devices, and services related to reproductive health.</w:t>
            </w:r>
          </w:p>
          <w:p w:rsidR="007B447E" w:rsidRDefault="007B447E" w:rsidP="008C1225">
            <w:pPr>
              <w:spacing w:after="0" w:line="270" w:lineRule="atLeast"/>
              <w:rPr>
                <w:rFonts w:eastAsia="Times New Roman" w:cstheme="minorHAnsi"/>
                <w:color w:val="000000"/>
                <w:sz w:val="21"/>
                <w:szCs w:val="21"/>
              </w:rPr>
            </w:pPr>
          </w:p>
          <w:p w:rsidR="002176E2" w:rsidRPr="004B30F2" w:rsidRDefault="002176E2"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r w:rsidRPr="00EB2470">
              <w:rPr>
                <w:rStyle w:val="Strong"/>
                <w:rFonts w:asciiTheme="minorHAnsi" w:hAnsiTheme="minorHAnsi" w:cstheme="minorHAnsi"/>
                <w:color w:val="E2231A"/>
                <w:sz w:val="21"/>
                <w:szCs w:val="21"/>
              </w:rPr>
              <w:t>Committee Hearing</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(3/24/2015) CONTINUED</w:t>
            </w:r>
          </w:p>
          <w:p w:rsidR="002176E2" w:rsidRPr="00672143" w:rsidRDefault="002176E2"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66CC"/>
                <w:sz w:val="21"/>
                <w:szCs w:val="21"/>
              </w:rPr>
            </w:pPr>
            <w:r w:rsidRPr="00EB2470">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(3/4/2015)</w:t>
            </w:r>
            <w:r w:rsidRPr="004B30F2">
              <w:rPr>
                <w:rStyle w:val="apple-converted-space"/>
                <w:rFonts w:asciiTheme="minorHAnsi" w:hAnsiTheme="minorHAnsi" w:cstheme="minorHAnsi"/>
                <w:color w:val="000000"/>
                <w:sz w:val="21"/>
                <w:szCs w:val="21"/>
              </w:rPr>
              <w:t> </w:t>
            </w:r>
            <w:hyperlink r:id="rId176" w:history="1">
              <w:r w:rsidRPr="00672143">
                <w:rPr>
                  <w:rStyle w:val="Hyperlink"/>
                  <w:rFonts w:asciiTheme="minorHAnsi" w:hAnsiTheme="minorHAnsi" w:cstheme="minorHAnsi"/>
                  <w:b/>
                  <w:bCs/>
                  <w:color w:val="0066CC"/>
                  <w:sz w:val="21"/>
                  <w:szCs w:val="21"/>
                </w:rPr>
                <w:t>Insurance</w:t>
              </w:r>
            </w:hyperlink>
          </w:p>
          <w:p w:rsidR="002176E2" w:rsidRDefault="002176E2"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r w:rsidRPr="00EB2470">
              <w:rPr>
                <w:rStyle w:val="Strong"/>
                <w:rFonts w:asciiTheme="minorHAnsi" w:hAnsiTheme="minorHAnsi" w:cstheme="minorHAnsi"/>
                <w:color w:val="E2231A"/>
                <w:sz w:val="21"/>
                <w:szCs w:val="21"/>
              </w:rPr>
              <w:t>Introduced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(2/23/2015)</w:t>
            </w:r>
          </w:p>
          <w:p w:rsidR="007B447E" w:rsidRDefault="007B447E"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p>
          <w:p w:rsidR="007B447E" w:rsidRPr="00672143" w:rsidRDefault="007B447E" w:rsidP="007B447E">
            <w:pPr>
              <w:spacing w:after="0" w:line="270" w:lineRule="atLeast"/>
              <w:rPr>
                <w:rFonts w:eastAsia="Times New Roman" w:cstheme="minorHAnsi"/>
                <w:b/>
                <w:color w:val="0066CC"/>
                <w:sz w:val="21"/>
                <w:szCs w:val="21"/>
              </w:rPr>
            </w:pPr>
            <w:r w:rsidRPr="00672143">
              <w:rPr>
                <w:rFonts w:eastAsia="Times New Roman" w:cstheme="minorHAnsi"/>
                <w:b/>
                <w:color w:val="0066CC"/>
                <w:sz w:val="21"/>
                <w:szCs w:val="21"/>
              </w:rPr>
              <w:t xml:space="preserve">ONA POSITION - - </w:t>
            </w:r>
            <w:r w:rsidR="007E08B8" w:rsidRPr="00672143">
              <w:rPr>
                <w:rFonts w:eastAsia="Times New Roman" w:cstheme="minorHAnsi"/>
                <w:b/>
                <w:color w:val="0066CC"/>
                <w:sz w:val="21"/>
                <w:szCs w:val="21"/>
              </w:rPr>
              <w:t>Monitoring</w:t>
            </w:r>
            <w:r w:rsidR="00C95A91" w:rsidRPr="00672143">
              <w:rPr>
                <w:rFonts w:eastAsia="Times New Roman" w:cstheme="minorHAnsi"/>
                <w:b/>
                <w:color w:val="0066CC"/>
                <w:sz w:val="21"/>
                <w:szCs w:val="21"/>
              </w:rPr>
              <w:t xml:space="preserve"> </w:t>
            </w:r>
          </w:p>
          <w:p w:rsidR="007B447E" w:rsidRPr="004B30F2" w:rsidRDefault="007B447E"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p>
          <w:p w:rsidR="002176E2" w:rsidRPr="004B30F2" w:rsidRDefault="002176E2" w:rsidP="008C1225">
            <w:pPr>
              <w:spacing w:after="0" w:line="270" w:lineRule="atLeast"/>
              <w:rPr>
                <w:rFonts w:eastAsia="Times New Roman" w:cstheme="minorHAnsi"/>
                <w:color w:val="000000"/>
                <w:sz w:val="21"/>
                <w:szCs w:val="21"/>
              </w:rPr>
            </w:pPr>
          </w:p>
        </w:tc>
      </w:tr>
    </w:tbl>
    <w:p w:rsidR="006D76F5" w:rsidRPr="004B30F2" w:rsidRDefault="006D76F5">
      <w:pPr>
        <w:rPr>
          <w:rFonts w:cstheme="minorHAnsi"/>
        </w:rPr>
      </w:pPr>
    </w:p>
    <w:tbl>
      <w:tblPr>
        <w:tblW w:w="5000" w:type="pct"/>
        <w:tblCellSpacing w:w="0" w:type="dxa"/>
        <w:shd w:val="clear" w:color="auto" w:fill="FFFFFF"/>
        <w:tblCellMar>
          <w:left w:w="0" w:type="dxa"/>
          <w:right w:w="0" w:type="dxa"/>
        </w:tblCellMar>
        <w:tblLook w:val="04A0"/>
      </w:tblPr>
      <w:tblGrid>
        <w:gridCol w:w="1404"/>
        <w:gridCol w:w="7956"/>
      </w:tblGrid>
      <w:tr w:rsidR="008C1225" w:rsidRPr="004B30F2" w:rsidTr="00672143">
        <w:trPr>
          <w:tblCellSpacing w:w="0" w:type="dxa"/>
        </w:trPr>
        <w:tc>
          <w:tcPr>
            <w:tcW w:w="750" w:type="pct"/>
            <w:shd w:val="clear" w:color="auto" w:fill="FFFFFF"/>
            <w:hideMark/>
          </w:tcPr>
          <w:p w:rsidR="008C1225" w:rsidRPr="00672143" w:rsidRDefault="0098644C" w:rsidP="008C1225">
            <w:pPr>
              <w:spacing w:after="0" w:line="270" w:lineRule="atLeast"/>
              <w:rPr>
                <w:rFonts w:eastAsia="Times New Roman" w:cstheme="minorHAnsi"/>
                <w:color w:val="0066CC"/>
                <w:sz w:val="21"/>
                <w:szCs w:val="21"/>
              </w:rPr>
            </w:pPr>
            <w:hyperlink r:id="rId177" w:history="1">
              <w:r w:rsidR="008C1225" w:rsidRPr="00672143">
                <w:rPr>
                  <w:rFonts w:eastAsia="Times New Roman" w:cstheme="minorHAnsi"/>
                  <w:b/>
                  <w:bCs/>
                  <w:color w:val="0066CC"/>
                  <w:sz w:val="21"/>
                  <w:u w:val="single"/>
                </w:rPr>
                <w:t>SB 72</w:t>
              </w:r>
            </w:hyperlink>
            <w:r w:rsidR="008C1225" w:rsidRPr="00672143">
              <w:rPr>
                <w:rFonts w:eastAsia="Times New Roman" w:cstheme="minorHAnsi"/>
                <w:color w:val="0066CC"/>
                <w:sz w:val="21"/>
              </w:rPr>
              <w:t> </w:t>
            </w:r>
          </w:p>
        </w:tc>
        <w:tc>
          <w:tcPr>
            <w:tcW w:w="4250" w:type="pct"/>
            <w:shd w:val="clear" w:color="auto" w:fill="FFFFFF"/>
            <w:hideMark/>
          </w:tcPr>
          <w:p w:rsidR="008C1225" w:rsidRPr="004B30F2" w:rsidRDefault="008C1225" w:rsidP="008C1225">
            <w:pPr>
              <w:spacing w:after="0" w:line="270" w:lineRule="atLeast"/>
              <w:rPr>
                <w:rFonts w:eastAsia="Times New Roman" w:cstheme="minorHAnsi"/>
                <w:color w:val="000000"/>
                <w:sz w:val="21"/>
                <w:szCs w:val="21"/>
              </w:rPr>
            </w:pPr>
            <w:r w:rsidRPr="00EB2470">
              <w:rPr>
                <w:rFonts w:eastAsia="Times New Roman" w:cstheme="minorHAnsi"/>
                <w:b/>
                <w:bCs/>
                <w:color w:val="E2231A"/>
                <w:sz w:val="21"/>
              </w:rPr>
              <w:t>MEDICAID PAYMENTS</w:t>
            </w:r>
            <w:r w:rsidRPr="004B30F2">
              <w:rPr>
                <w:rFonts w:eastAsia="Times New Roman" w:cstheme="minorHAnsi"/>
                <w:color w:val="000000"/>
                <w:sz w:val="21"/>
              </w:rPr>
              <w:t> </w:t>
            </w:r>
            <w:r w:rsidRPr="00672143">
              <w:rPr>
                <w:rFonts w:eastAsia="Times New Roman" w:cstheme="minorHAnsi"/>
                <w:color w:val="0066CC"/>
                <w:sz w:val="21"/>
                <w:szCs w:val="21"/>
              </w:rPr>
              <w:t>(</w:t>
            </w:r>
            <w:hyperlink r:id="rId178" w:history="1">
              <w:r w:rsidRPr="00672143">
                <w:rPr>
                  <w:rFonts w:eastAsia="Times New Roman" w:cstheme="minorHAnsi"/>
                  <w:b/>
                  <w:bCs/>
                  <w:color w:val="0066CC"/>
                  <w:sz w:val="21"/>
                  <w:u w:val="single"/>
                </w:rPr>
                <w:t>Tavares, C.</w:t>
              </w:r>
            </w:hyperlink>
            <w:r w:rsidRPr="00672143">
              <w:rPr>
                <w:rFonts w:eastAsia="Times New Roman" w:cstheme="minorHAnsi"/>
                <w:color w:val="0066CC"/>
                <w:sz w:val="21"/>
                <w:szCs w:val="21"/>
              </w:rPr>
              <w:t>)</w:t>
            </w:r>
            <w:r w:rsidRPr="004B30F2">
              <w:rPr>
                <w:rFonts w:eastAsia="Times New Roman" w:cstheme="minorHAnsi"/>
                <w:color w:val="000000"/>
                <w:sz w:val="21"/>
                <w:szCs w:val="21"/>
              </w:rPr>
              <w:t xml:space="preserve"> To specify that the Ohio prompt payment law applies to payment of claims by Medicaid managed care organizations</w:t>
            </w:r>
          </w:p>
          <w:p w:rsidR="002176E2" w:rsidRPr="004B30F2" w:rsidRDefault="002176E2" w:rsidP="008C1225">
            <w:pPr>
              <w:spacing w:after="0" w:line="270" w:lineRule="atLeast"/>
              <w:rPr>
                <w:rFonts w:eastAsia="Times New Roman" w:cstheme="minorHAnsi"/>
                <w:color w:val="000000"/>
                <w:sz w:val="21"/>
                <w:szCs w:val="21"/>
              </w:rPr>
            </w:pPr>
          </w:p>
          <w:p w:rsidR="002176E2" w:rsidRPr="004B30F2" w:rsidRDefault="0098644C" w:rsidP="002176E2">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79" w:tooltip="Senate Committee Hearings" w:history="1">
              <w:r w:rsidR="002176E2" w:rsidRPr="00EB2470">
                <w:rPr>
                  <w:rStyle w:val="Strong"/>
                  <w:rFonts w:asciiTheme="minorHAnsi" w:hAnsiTheme="minorHAnsi" w:cstheme="minorHAnsi"/>
                  <w:color w:val="E2231A"/>
                  <w:sz w:val="21"/>
                  <w:szCs w:val="21"/>
                </w:rPr>
                <w:t>Committee Hearing</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Senate (3/25/2015) CONTINUED</w:t>
            </w:r>
          </w:p>
          <w:p w:rsidR="002176E2" w:rsidRPr="00672143" w:rsidRDefault="002176E2" w:rsidP="002176E2">
            <w:pPr>
              <w:pStyle w:val="NormalWeb"/>
              <w:shd w:val="clear" w:color="auto" w:fill="FFFFFF"/>
              <w:spacing w:before="0" w:beforeAutospacing="0" w:after="0" w:afterAutospacing="0" w:line="270" w:lineRule="atLeast"/>
              <w:ind w:left="1953" w:hanging="1917"/>
              <w:rPr>
                <w:rFonts w:asciiTheme="minorHAnsi" w:hAnsiTheme="minorHAnsi" w:cstheme="minorHAnsi"/>
                <w:color w:val="0066CC"/>
                <w:sz w:val="21"/>
                <w:szCs w:val="21"/>
              </w:rPr>
            </w:pPr>
            <w:r w:rsidRPr="00EB2470">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(3/4/2015)</w:t>
            </w:r>
            <w:r w:rsidRPr="004B30F2">
              <w:rPr>
                <w:rStyle w:val="apple-converted-space"/>
                <w:rFonts w:asciiTheme="minorHAnsi" w:hAnsiTheme="minorHAnsi" w:cstheme="minorHAnsi"/>
                <w:color w:val="000000"/>
                <w:sz w:val="21"/>
                <w:szCs w:val="21"/>
              </w:rPr>
              <w:t> </w:t>
            </w:r>
            <w:hyperlink r:id="rId180" w:history="1">
              <w:r w:rsidRPr="00672143">
                <w:rPr>
                  <w:rStyle w:val="Hyperlink"/>
                  <w:rFonts w:asciiTheme="minorHAnsi" w:hAnsiTheme="minorHAnsi" w:cstheme="minorHAnsi"/>
                  <w:b/>
                  <w:bCs/>
                  <w:color w:val="0066CC"/>
                  <w:sz w:val="21"/>
                  <w:szCs w:val="21"/>
                </w:rPr>
                <w:t>Medicaid</w:t>
              </w:r>
            </w:hyperlink>
          </w:p>
          <w:p w:rsidR="002176E2" w:rsidRDefault="002176E2" w:rsidP="002176E2">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EB2470">
              <w:rPr>
                <w:rStyle w:val="Strong"/>
                <w:rFonts w:asciiTheme="minorHAnsi" w:hAnsiTheme="minorHAnsi" w:cstheme="minorHAnsi"/>
                <w:color w:val="E2231A"/>
                <w:sz w:val="21"/>
                <w:szCs w:val="21"/>
              </w:rPr>
              <w:t>Introduced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(2/23/2015)</w:t>
            </w:r>
          </w:p>
          <w:p w:rsidR="007B447E" w:rsidRDefault="007B447E" w:rsidP="002176E2">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7B447E" w:rsidRPr="00672143" w:rsidRDefault="007B447E" w:rsidP="007B447E">
            <w:pPr>
              <w:spacing w:after="0" w:line="270" w:lineRule="atLeast"/>
              <w:rPr>
                <w:rFonts w:eastAsia="Times New Roman" w:cstheme="minorHAnsi"/>
                <w:b/>
                <w:color w:val="0066CC"/>
                <w:sz w:val="21"/>
                <w:szCs w:val="21"/>
              </w:rPr>
            </w:pPr>
            <w:r w:rsidRPr="00672143">
              <w:rPr>
                <w:rFonts w:eastAsia="Times New Roman" w:cstheme="minorHAnsi"/>
                <w:b/>
                <w:color w:val="0066CC"/>
                <w:sz w:val="21"/>
                <w:szCs w:val="21"/>
              </w:rPr>
              <w:t xml:space="preserve">ONA POSITION - - </w:t>
            </w:r>
            <w:r w:rsidR="007E08B8" w:rsidRPr="00672143">
              <w:rPr>
                <w:rFonts w:eastAsia="Times New Roman" w:cstheme="minorHAnsi"/>
                <w:b/>
                <w:color w:val="0066CC"/>
                <w:sz w:val="21"/>
                <w:szCs w:val="21"/>
              </w:rPr>
              <w:t>Monitoring</w:t>
            </w:r>
          </w:p>
          <w:p w:rsidR="002176E2" w:rsidRDefault="002176E2" w:rsidP="008C1225">
            <w:pPr>
              <w:spacing w:after="0" w:line="270" w:lineRule="atLeast"/>
              <w:rPr>
                <w:rFonts w:eastAsia="Times New Roman" w:cstheme="minorHAnsi"/>
                <w:color w:val="000000"/>
                <w:sz w:val="21"/>
                <w:szCs w:val="21"/>
              </w:rPr>
            </w:pPr>
          </w:p>
          <w:p w:rsidR="00C95A91" w:rsidRPr="004B30F2" w:rsidRDefault="00C95A91" w:rsidP="008C1225">
            <w:pPr>
              <w:spacing w:after="0" w:line="270" w:lineRule="atLeast"/>
              <w:rPr>
                <w:rFonts w:eastAsia="Times New Roman" w:cstheme="minorHAnsi"/>
                <w:color w:val="000000"/>
                <w:sz w:val="21"/>
                <w:szCs w:val="21"/>
              </w:rPr>
            </w:pPr>
          </w:p>
        </w:tc>
      </w:tr>
      <w:tr w:rsidR="00DC6897" w:rsidRPr="004B30F2" w:rsidTr="00672143">
        <w:trPr>
          <w:tblCellSpacing w:w="0" w:type="dxa"/>
        </w:trPr>
        <w:tc>
          <w:tcPr>
            <w:tcW w:w="750" w:type="pct"/>
            <w:shd w:val="clear" w:color="auto" w:fill="FFFFFF"/>
            <w:hideMark/>
          </w:tcPr>
          <w:p w:rsidR="00DC6897" w:rsidRPr="00672143" w:rsidRDefault="0098644C" w:rsidP="00DC6897">
            <w:pPr>
              <w:spacing w:after="0" w:line="270" w:lineRule="atLeast"/>
              <w:rPr>
                <w:rFonts w:eastAsia="Times New Roman" w:cstheme="minorHAnsi"/>
                <w:color w:val="0066CC"/>
                <w:sz w:val="21"/>
                <w:szCs w:val="21"/>
              </w:rPr>
            </w:pPr>
            <w:hyperlink r:id="rId181" w:history="1">
              <w:r w:rsidR="00DC6897" w:rsidRPr="00672143">
                <w:rPr>
                  <w:rFonts w:eastAsia="Times New Roman" w:cstheme="minorHAnsi"/>
                  <w:b/>
                  <w:bCs/>
                  <w:color w:val="0066CC"/>
                  <w:sz w:val="21"/>
                  <w:u w:val="single"/>
                </w:rPr>
                <w:t>SB 74</w:t>
              </w:r>
            </w:hyperlink>
            <w:r w:rsidR="00DC6897" w:rsidRPr="00672143">
              <w:rPr>
                <w:rFonts w:eastAsia="Times New Roman" w:cstheme="minorHAnsi"/>
                <w:color w:val="0066CC"/>
                <w:sz w:val="21"/>
              </w:rPr>
              <w:t> </w:t>
            </w:r>
          </w:p>
        </w:tc>
        <w:tc>
          <w:tcPr>
            <w:tcW w:w="4250" w:type="pct"/>
            <w:shd w:val="clear" w:color="auto" w:fill="FFFFFF"/>
            <w:hideMark/>
          </w:tcPr>
          <w:p w:rsidR="00DC6897" w:rsidRPr="004B30F2" w:rsidRDefault="00DC6897" w:rsidP="00DC6897">
            <w:pPr>
              <w:spacing w:after="0" w:line="270" w:lineRule="atLeast"/>
              <w:rPr>
                <w:rFonts w:eastAsia="Times New Roman" w:cstheme="minorHAnsi"/>
                <w:color w:val="000000"/>
                <w:sz w:val="21"/>
                <w:szCs w:val="21"/>
              </w:rPr>
            </w:pPr>
            <w:r w:rsidRPr="00EB2470">
              <w:rPr>
                <w:rFonts w:eastAsia="Times New Roman" w:cstheme="minorHAnsi"/>
                <w:b/>
                <w:bCs/>
                <w:color w:val="E2231A"/>
                <w:sz w:val="21"/>
              </w:rPr>
              <w:t>SEXUAL ORIENTATION CHANGES</w:t>
            </w:r>
            <w:r w:rsidRPr="004B30F2">
              <w:rPr>
                <w:rFonts w:eastAsia="Times New Roman" w:cstheme="minorHAnsi"/>
                <w:color w:val="000000"/>
                <w:sz w:val="21"/>
              </w:rPr>
              <w:t> </w:t>
            </w:r>
            <w:r w:rsidRPr="00672143">
              <w:rPr>
                <w:rFonts w:eastAsia="Times New Roman" w:cstheme="minorHAnsi"/>
                <w:color w:val="0066CC"/>
                <w:sz w:val="21"/>
                <w:szCs w:val="21"/>
              </w:rPr>
              <w:t>(</w:t>
            </w:r>
            <w:hyperlink r:id="rId182" w:history="1">
              <w:r w:rsidRPr="00672143">
                <w:rPr>
                  <w:rFonts w:eastAsia="Times New Roman" w:cstheme="minorHAnsi"/>
                  <w:b/>
                  <w:bCs/>
                  <w:color w:val="0066CC"/>
                  <w:sz w:val="21"/>
                  <w:u w:val="single"/>
                </w:rPr>
                <w:t>Tavares, C.</w:t>
              </w:r>
            </w:hyperlink>
            <w:r w:rsidRPr="00672143">
              <w:rPr>
                <w:rFonts w:eastAsia="Times New Roman" w:cstheme="minorHAnsi"/>
                <w:color w:val="0066CC"/>
                <w:sz w:val="21"/>
                <w:szCs w:val="21"/>
              </w:rPr>
              <w:t>)</w:t>
            </w:r>
            <w:r w:rsidRPr="004B30F2">
              <w:rPr>
                <w:rFonts w:eastAsia="Times New Roman" w:cstheme="minorHAnsi"/>
                <w:color w:val="000000"/>
                <w:sz w:val="21"/>
                <w:szCs w:val="21"/>
              </w:rPr>
              <w:t xml:space="preserve"> To prohibit certain health care professionals </w:t>
            </w:r>
            <w:r w:rsidRPr="004B30F2">
              <w:rPr>
                <w:rFonts w:eastAsia="Times New Roman" w:cstheme="minorHAnsi"/>
                <w:color w:val="000000"/>
                <w:sz w:val="21"/>
                <w:szCs w:val="21"/>
              </w:rPr>
              <w:lastRenderedPageBreak/>
              <w:t>from engaging in sexual orientation change efforts when treating minor patients.</w:t>
            </w:r>
          </w:p>
          <w:p w:rsidR="002176E2" w:rsidRPr="004B30F2" w:rsidRDefault="002176E2" w:rsidP="00DC6897">
            <w:pPr>
              <w:spacing w:after="0" w:line="270" w:lineRule="atLeast"/>
              <w:rPr>
                <w:rFonts w:eastAsia="Times New Roman" w:cstheme="minorHAnsi"/>
                <w:color w:val="000000"/>
                <w:sz w:val="21"/>
                <w:szCs w:val="21"/>
              </w:rPr>
            </w:pPr>
          </w:p>
          <w:tbl>
            <w:tblPr>
              <w:tblW w:w="5000" w:type="pct"/>
              <w:tblCellSpacing w:w="0" w:type="dxa"/>
              <w:shd w:val="clear" w:color="auto" w:fill="FFFFFF"/>
              <w:tblCellMar>
                <w:left w:w="0" w:type="dxa"/>
                <w:right w:w="0" w:type="dxa"/>
              </w:tblCellMar>
              <w:tblLook w:val="04A0"/>
            </w:tblPr>
            <w:tblGrid>
              <w:gridCol w:w="7956"/>
            </w:tblGrid>
            <w:tr w:rsidR="002176E2" w:rsidRPr="004B30F2" w:rsidTr="002176E2">
              <w:trPr>
                <w:tblCellSpacing w:w="0" w:type="dxa"/>
              </w:trPr>
              <w:tc>
                <w:tcPr>
                  <w:tcW w:w="0" w:type="auto"/>
                  <w:shd w:val="clear" w:color="auto" w:fill="FFFFFF"/>
                  <w:vAlign w:val="center"/>
                  <w:hideMark/>
                </w:tcPr>
                <w:p w:rsidR="002176E2" w:rsidRPr="004B30F2" w:rsidRDefault="002176E2" w:rsidP="002176E2">
                  <w:pPr>
                    <w:spacing w:after="0" w:line="240" w:lineRule="auto"/>
                    <w:rPr>
                      <w:rFonts w:eastAsia="Times New Roman" w:cstheme="minorHAnsi"/>
                      <w:color w:val="000000"/>
                      <w:sz w:val="21"/>
                      <w:szCs w:val="21"/>
                    </w:rPr>
                  </w:pPr>
                </w:p>
              </w:tc>
            </w:tr>
          </w:tbl>
          <w:p w:rsidR="002176E2" w:rsidRPr="004B30F2" w:rsidRDefault="0098644C" w:rsidP="002176E2">
            <w:pPr>
              <w:shd w:val="clear" w:color="auto" w:fill="FFFFFF"/>
              <w:spacing w:after="0" w:line="270" w:lineRule="atLeast"/>
              <w:ind w:left="1953" w:hanging="1917"/>
              <w:rPr>
                <w:rFonts w:eastAsia="Times New Roman" w:cstheme="minorHAnsi"/>
                <w:color w:val="000000"/>
                <w:sz w:val="21"/>
                <w:szCs w:val="21"/>
              </w:rPr>
            </w:pPr>
            <w:hyperlink r:id="rId183" w:tooltip="Senate Committee Hearings" w:history="1">
              <w:r w:rsidR="002176E2" w:rsidRPr="00EB2470">
                <w:rPr>
                  <w:rFonts w:eastAsia="Times New Roman" w:cstheme="minorHAnsi"/>
                  <w:b/>
                  <w:bCs/>
                  <w:color w:val="E2231A"/>
                  <w:sz w:val="21"/>
                </w:rPr>
                <w:t>Committee Hearing</w:t>
              </w:r>
            </w:hyperlink>
            <w:r w:rsidR="002176E2" w:rsidRPr="004B30F2">
              <w:rPr>
                <w:rFonts w:eastAsia="Times New Roman" w:cstheme="minorHAnsi"/>
                <w:color w:val="000000"/>
                <w:sz w:val="21"/>
              </w:rPr>
              <w:t> </w:t>
            </w:r>
            <w:r w:rsidR="002176E2" w:rsidRPr="004B30F2">
              <w:rPr>
                <w:rFonts w:eastAsia="Times New Roman" w:cstheme="minorHAnsi"/>
                <w:color w:val="000000"/>
                <w:sz w:val="21"/>
                <w:szCs w:val="21"/>
              </w:rPr>
              <w:t>in Senate (4/13/2016) CONTINUED</w:t>
            </w:r>
          </w:p>
          <w:p w:rsidR="002176E2" w:rsidRPr="00672143" w:rsidRDefault="002176E2" w:rsidP="002176E2">
            <w:pPr>
              <w:shd w:val="clear" w:color="auto" w:fill="FFFFFF"/>
              <w:spacing w:after="0" w:line="270" w:lineRule="atLeast"/>
              <w:ind w:left="1953" w:hanging="1917"/>
              <w:rPr>
                <w:rFonts w:eastAsia="Times New Roman" w:cstheme="minorHAnsi"/>
                <w:color w:val="0066CC"/>
                <w:sz w:val="21"/>
                <w:szCs w:val="21"/>
              </w:rPr>
            </w:pPr>
            <w:r w:rsidRPr="00EB2470">
              <w:rPr>
                <w:rFonts w:eastAsia="Times New Roman" w:cstheme="minorHAnsi"/>
                <w:b/>
                <w:bCs/>
                <w:color w:val="E2231A"/>
                <w:sz w:val="21"/>
              </w:rPr>
              <w:t>Referred</w:t>
            </w:r>
            <w:r w:rsidRPr="004B30F2">
              <w:rPr>
                <w:rFonts w:eastAsia="Times New Roman" w:cstheme="minorHAnsi"/>
                <w:color w:val="000000"/>
                <w:sz w:val="21"/>
              </w:rPr>
              <w:t> </w:t>
            </w:r>
            <w:r w:rsidRPr="004B30F2">
              <w:rPr>
                <w:rFonts w:eastAsia="Times New Roman" w:cstheme="minorHAnsi"/>
                <w:color w:val="000000"/>
                <w:sz w:val="21"/>
                <w:szCs w:val="21"/>
              </w:rPr>
              <w:t>in Senate (3/4/2015)</w:t>
            </w:r>
            <w:r w:rsidRPr="004B30F2">
              <w:rPr>
                <w:rFonts w:eastAsia="Times New Roman" w:cstheme="minorHAnsi"/>
                <w:color w:val="000000"/>
                <w:sz w:val="21"/>
              </w:rPr>
              <w:t> </w:t>
            </w:r>
            <w:hyperlink r:id="rId184" w:history="1">
              <w:r w:rsidRPr="00672143">
                <w:rPr>
                  <w:rFonts w:eastAsia="Times New Roman" w:cstheme="minorHAnsi"/>
                  <w:b/>
                  <w:bCs/>
                  <w:color w:val="0066CC"/>
                  <w:sz w:val="21"/>
                  <w:u w:val="single"/>
                </w:rPr>
                <w:t>Health &amp; Human Services</w:t>
              </w:r>
            </w:hyperlink>
          </w:p>
          <w:p w:rsidR="002176E2" w:rsidRDefault="002176E2" w:rsidP="002176E2">
            <w:pPr>
              <w:shd w:val="clear" w:color="auto" w:fill="FFFFFF"/>
              <w:spacing w:after="0" w:line="270" w:lineRule="atLeast"/>
              <w:ind w:left="1953" w:hanging="1917"/>
              <w:rPr>
                <w:rFonts w:eastAsia="Times New Roman" w:cstheme="minorHAnsi"/>
                <w:color w:val="000000"/>
                <w:sz w:val="21"/>
                <w:szCs w:val="21"/>
              </w:rPr>
            </w:pPr>
            <w:r w:rsidRPr="00EB2470">
              <w:rPr>
                <w:rFonts w:eastAsia="Times New Roman" w:cstheme="minorHAnsi"/>
                <w:b/>
                <w:bCs/>
                <w:color w:val="E2231A"/>
                <w:sz w:val="21"/>
              </w:rPr>
              <w:t>Introduced</w:t>
            </w:r>
            <w:r w:rsidRPr="004B30F2">
              <w:rPr>
                <w:rFonts w:eastAsia="Times New Roman" w:cstheme="minorHAnsi"/>
                <w:color w:val="000000"/>
                <w:sz w:val="21"/>
              </w:rPr>
              <w:t> </w:t>
            </w:r>
            <w:r w:rsidRPr="004B30F2">
              <w:rPr>
                <w:rFonts w:eastAsia="Times New Roman" w:cstheme="minorHAnsi"/>
                <w:color w:val="000000"/>
                <w:sz w:val="21"/>
                <w:szCs w:val="21"/>
              </w:rPr>
              <w:t>in Senate (2/23/2015)</w:t>
            </w:r>
          </w:p>
          <w:p w:rsidR="007B447E" w:rsidRDefault="007B447E" w:rsidP="002176E2">
            <w:pPr>
              <w:shd w:val="clear" w:color="auto" w:fill="FFFFFF"/>
              <w:spacing w:after="0" w:line="270" w:lineRule="atLeast"/>
              <w:ind w:left="1953" w:hanging="1917"/>
              <w:rPr>
                <w:rFonts w:eastAsia="Times New Roman" w:cstheme="minorHAnsi"/>
                <w:color w:val="000000"/>
                <w:sz w:val="21"/>
                <w:szCs w:val="21"/>
              </w:rPr>
            </w:pPr>
          </w:p>
          <w:p w:rsidR="007B447E" w:rsidRPr="00672143" w:rsidRDefault="007B447E" w:rsidP="007B447E">
            <w:pPr>
              <w:spacing w:after="0" w:line="270" w:lineRule="atLeast"/>
              <w:rPr>
                <w:rFonts w:eastAsia="Times New Roman" w:cstheme="minorHAnsi"/>
                <w:b/>
                <w:color w:val="0066CC"/>
                <w:sz w:val="21"/>
                <w:szCs w:val="21"/>
              </w:rPr>
            </w:pPr>
            <w:r w:rsidRPr="00672143">
              <w:rPr>
                <w:rFonts w:eastAsia="Times New Roman" w:cstheme="minorHAnsi"/>
                <w:b/>
                <w:color w:val="0066CC"/>
                <w:sz w:val="21"/>
                <w:szCs w:val="21"/>
              </w:rPr>
              <w:t xml:space="preserve">ONA POSITION - - </w:t>
            </w:r>
            <w:r w:rsidR="007E08B8" w:rsidRPr="00672143">
              <w:rPr>
                <w:rFonts w:eastAsia="Times New Roman" w:cstheme="minorHAnsi"/>
                <w:b/>
                <w:color w:val="0066CC"/>
                <w:sz w:val="21"/>
                <w:szCs w:val="21"/>
              </w:rPr>
              <w:t>Monitoring</w:t>
            </w:r>
          </w:p>
          <w:p w:rsidR="007B447E" w:rsidRPr="00672143" w:rsidRDefault="007B447E" w:rsidP="002176E2">
            <w:pPr>
              <w:shd w:val="clear" w:color="auto" w:fill="FFFFFF"/>
              <w:spacing w:after="0" w:line="270" w:lineRule="atLeast"/>
              <w:ind w:left="1953" w:hanging="1917"/>
              <w:rPr>
                <w:rFonts w:eastAsia="Times New Roman" w:cstheme="minorHAnsi"/>
                <w:color w:val="0066CC"/>
                <w:sz w:val="21"/>
                <w:szCs w:val="21"/>
              </w:rPr>
            </w:pPr>
          </w:p>
          <w:p w:rsidR="002176E2" w:rsidRPr="004B30F2" w:rsidRDefault="002176E2" w:rsidP="00DC6897">
            <w:pPr>
              <w:spacing w:after="0" w:line="270" w:lineRule="atLeast"/>
              <w:rPr>
                <w:rFonts w:eastAsia="Times New Roman" w:cstheme="minorHAnsi"/>
                <w:color w:val="000000"/>
                <w:sz w:val="21"/>
                <w:szCs w:val="21"/>
              </w:rPr>
            </w:pPr>
          </w:p>
        </w:tc>
      </w:tr>
    </w:tbl>
    <w:p w:rsidR="006D76F5" w:rsidRPr="004B30F2" w:rsidRDefault="006D76F5">
      <w:pPr>
        <w:rPr>
          <w:rFonts w:cstheme="minorHAnsi"/>
        </w:rPr>
      </w:pPr>
    </w:p>
    <w:tbl>
      <w:tblPr>
        <w:tblW w:w="5000" w:type="pct"/>
        <w:tblCellSpacing w:w="0" w:type="dxa"/>
        <w:shd w:val="clear" w:color="auto" w:fill="FFFFFF"/>
        <w:tblCellMar>
          <w:left w:w="0" w:type="dxa"/>
          <w:right w:w="0" w:type="dxa"/>
        </w:tblCellMar>
        <w:tblLook w:val="04A0"/>
      </w:tblPr>
      <w:tblGrid>
        <w:gridCol w:w="1404"/>
        <w:gridCol w:w="7956"/>
      </w:tblGrid>
      <w:tr w:rsidR="00DC6897" w:rsidRPr="004B30F2" w:rsidTr="00DC6897">
        <w:trPr>
          <w:tblCellSpacing w:w="0" w:type="dxa"/>
        </w:trPr>
        <w:tc>
          <w:tcPr>
            <w:tcW w:w="750" w:type="pct"/>
            <w:shd w:val="clear" w:color="auto" w:fill="FFFFFF"/>
            <w:hideMark/>
          </w:tcPr>
          <w:p w:rsidR="00DC6897" w:rsidRPr="00672143" w:rsidRDefault="0098644C" w:rsidP="00DC6897">
            <w:pPr>
              <w:spacing w:after="0" w:line="270" w:lineRule="atLeast"/>
              <w:rPr>
                <w:rFonts w:eastAsia="Times New Roman" w:cstheme="minorHAnsi"/>
                <w:color w:val="0066CC"/>
                <w:sz w:val="21"/>
                <w:szCs w:val="21"/>
              </w:rPr>
            </w:pPr>
            <w:hyperlink r:id="rId185" w:history="1">
              <w:r w:rsidR="00DC6897" w:rsidRPr="00672143">
                <w:rPr>
                  <w:rFonts w:eastAsia="Times New Roman" w:cstheme="minorHAnsi"/>
                  <w:b/>
                  <w:bCs/>
                  <w:color w:val="0066CC"/>
                  <w:sz w:val="21"/>
                  <w:u w:val="single"/>
                </w:rPr>
                <w:t>SB 90</w:t>
              </w:r>
            </w:hyperlink>
            <w:r w:rsidR="00DC6897" w:rsidRPr="00672143">
              <w:rPr>
                <w:rFonts w:eastAsia="Times New Roman" w:cstheme="minorHAnsi"/>
                <w:color w:val="0066CC"/>
                <w:sz w:val="21"/>
              </w:rPr>
              <w:t> </w:t>
            </w:r>
          </w:p>
        </w:tc>
        <w:tc>
          <w:tcPr>
            <w:tcW w:w="4250" w:type="pct"/>
            <w:shd w:val="clear" w:color="auto" w:fill="FFFFFF"/>
            <w:hideMark/>
          </w:tcPr>
          <w:p w:rsidR="00DC6897" w:rsidRPr="004B30F2" w:rsidRDefault="00DC6897" w:rsidP="00DC6897">
            <w:pPr>
              <w:spacing w:after="0" w:line="270" w:lineRule="atLeast"/>
              <w:rPr>
                <w:rFonts w:eastAsia="Times New Roman" w:cstheme="minorHAnsi"/>
                <w:color w:val="000000"/>
                <w:sz w:val="21"/>
                <w:szCs w:val="21"/>
              </w:rPr>
            </w:pPr>
            <w:r w:rsidRPr="00EB2470">
              <w:rPr>
                <w:rFonts w:eastAsia="Times New Roman" w:cstheme="minorHAnsi"/>
                <w:b/>
                <w:bCs/>
                <w:color w:val="E2231A"/>
                <w:sz w:val="21"/>
              </w:rPr>
              <w:t>HEALTH CARE ID</w:t>
            </w:r>
            <w:r w:rsidRPr="004B30F2">
              <w:rPr>
                <w:rFonts w:eastAsia="Times New Roman" w:cstheme="minorHAnsi"/>
                <w:color w:val="000000"/>
                <w:sz w:val="21"/>
              </w:rPr>
              <w:t> </w:t>
            </w:r>
            <w:r w:rsidRPr="00672143">
              <w:rPr>
                <w:rFonts w:eastAsia="Times New Roman" w:cstheme="minorHAnsi"/>
                <w:color w:val="0066CC"/>
                <w:sz w:val="21"/>
                <w:szCs w:val="21"/>
              </w:rPr>
              <w:t>(</w:t>
            </w:r>
            <w:hyperlink r:id="rId186" w:history="1">
              <w:r w:rsidRPr="00672143">
                <w:rPr>
                  <w:rFonts w:eastAsia="Times New Roman" w:cstheme="minorHAnsi"/>
                  <w:b/>
                  <w:bCs/>
                  <w:color w:val="0066CC"/>
                  <w:sz w:val="21"/>
                  <w:u w:val="single"/>
                </w:rPr>
                <w:t>Tavares, C.</w:t>
              </w:r>
            </w:hyperlink>
            <w:r w:rsidRPr="00672143">
              <w:rPr>
                <w:rFonts w:eastAsia="Times New Roman" w:cstheme="minorHAnsi"/>
                <w:color w:val="0066CC"/>
                <w:sz w:val="21"/>
                <w:szCs w:val="21"/>
              </w:rPr>
              <w:t>)</w:t>
            </w:r>
            <w:r w:rsidRPr="004B30F2">
              <w:rPr>
                <w:rFonts w:eastAsia="Times New Roman" w:cstheme="minorHAnsi"/>
                <w:color w:val="000000"/>
                <w:sz w:val="21"/>
                <w:szCs w:val="21"/>
              </w:rPr>
              <w:t xml:space="preserve"> To require that a health care professional wear identification when providing care or treatment in the presence of a patient.</w:t>
            </w:r>
          </w:p>
          <w:p w:rsidR="002176E2" w:rsidRPr="004B30F2" w:rsidRDefault="002176E2" w:rsidP="00DC6897">
            <w:pPr>
              <w:spacing w:after="0" w:line="270" w:lineRule="atLeast"/>
              <w:rPr>
                <w:rFonts w:eastAsia="Times New Roman" w:cstheme="minorHAnsi"/>
                <w:color w:val="000000"/>
                <w:sz w:val="21"/>
                <w:szCs w:val="21"/>
              </w:rPr>
            </w:pPr>
          </w:p>
          <w:p w:rsidR="002176E2" w:rsidRPr="004B30F2" w:rsidRDefault="0098644C" w:rsidP="002176E2">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187" w:tooltip="Senate Committee Hearings" w:history="1">
              <w:r w:rsidR="002176E2" w:rsidRPr="00EB2470">
                <w:rPr>
                  <w:rStyle w:val="Strong"/>
                  <w:rFonts w:asciiTheme="minorHAnsi" w:hAnsiTheme="minorHAnsi" w:cstheme="minorHAnsi"/>
                  <w:color w:val="E2231A"/>
                  <w:sz w:val="21"/>
                  <w:szCs w:val="21"/>
                </w:rPr>
                <w:t>Committee Hearing</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Senate (11/18/2015) CONTINUED</w:t>
            </w:r>
          </w:p>
          <w:p w:rsidR="002176E2" w:rsidRPr="004B30F2" w:rsidRDefault="002176E2" w:rsidP="002176E2">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EB2470">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(3/4/2015)</w:t>
            </w:r>
            <w:r w:rsidRPr="004B30F2">
              <w:rPr>
                <w:rStyle w:val="apple-converted-space"/>
                <w:rFonts w:asciiTheme="minorHAnsi" w:hAnsiTheme="minorHAnsi" w:cstheme="minorHAnsi"/>
                <w:color w:val="000000"/>
                <w:sz w:val="21"/>
                <w:szCs w:val="21"/>
              </w:rPr>
              <w:t> </w:t>
            </w:r>
            <w:hyperlink r:id="rId188" w:history="1">
              <w:r w:rsidRPr="00672143">
                <w:rPr>
                  <w:rStyle w:val="Hyperlink"/>
                  <w:rFonts w:asciiTheme="minorHAnsi" w:hAnsiTheme="minorHAnsi" w:cstheme="minorHAnsi"/>
                  <w:b/>
                  <w:bCs/>
                  <w:color w:val="0066CC"/>
                  <w:sz w:val="21"/>
                  <w:szCs w:val="21"/>
                </w:rPr>
                <w:t>Health &amp; Human Services</w:t>
              </w:r>
            </w:hyperlink>
          </w:p>
          <w:p w:rsidR="002176E2" w:rsidRDefault="002176E2" w:rsidP="002176E2">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EB2470">
              <w:rPr>
                <w:rStyle w:val="Strong"/>
                <w:rFonts w:asciiTheme="minorHAnsi" w:hAnsiTheme="minorHAnsi" w:cstheme="minorHAnsi"/>
                <w:color w:val="E2231A"/>
                <w:sz w:val="21"/>
                <w:szCs w:val="21"/>
              </w:rPr>
              <w:t>Introduced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(2/26/2015)</w:t>
            </w:r>
          </w:p>
          <w:p w:rsidR="007B447E" w:rsidRDefault="007B447E" w:rsidP="002176E2">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7B447E" w:rsidRPr="00672143" w:rsidRDefault="007B447E" w:rsidP="007B447E">
            <w:pPr>
              <w:spacing w:after="0" w:line="270" w:lineRule="atLeast"/>
              <w:rPr>
                <w:rFonts w:eastAsia="Times New Roman" w:cstheme="minorHAnsi"/>
                <w:b/>
                <w:color w:val="0066CC"/>
                <w:sz w:val="21"/>
                <w:szCs w:val="21"/>
              </w:rPr>
            </w:pPr>
            <w:r w:rsidRPr="00672143">
              <w:rPr>
                <w:rFonts w:eastAsia="Times New Roman" w:cstheme="minorHAnsi"/>
                <w:b/>
                <w:color w:val="0066CC"/>
                <w:sz w:val="21"/>
                <w:szCs w:val="21"/>
              </w:rPr>
              <w:t xml:space="preserve">ONA POSITION - - </w:t>
            </w:r>
            <w:r w:rsidR="007E08B8" w:rsidRPr="00672143">
              <w:rPr>
                <w:rFonts w:eastAsia="Times New Roman" w:cstheme="minorHAnsi"/>
                <w:b/>
                <w:color w:val="0066CC"/>
                <w:sz w:val="21"/>
                <w:szCs w:val="21"/>
              </w:rPr>
              <w:t>Monitoring</w:t>
            </w:r>
          </w:p>
          <w:p w:rsidR="007B447E" w:rsidRPr="004B30F2" w:rsidRDefault="007B447E" w:rsidP="002176E2">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2176E2" w:rsidRPr="004B30F2" w:rsidRDefault="002176E2" w:rsidP="00DC6897">
            <w:pPr>
              <w:spacing w:after="0" w:line="270" w:lineRule="atLeast"/>
              <w:rPr>
                <w:rFonts w:eastAsia="Times New Roman" w:cstheme="minorHAnsi"/>
                <w:color w:val="000000"/>
                <w:sz w:val="21"/>
                <w:szCs w:val="21"/>
              </w:rPr>
            </w:pPr>
          </w:p>
        </w:tc>
      </w:tr>
    </w:tbl>
    <w:p w:rsidR="006D76F5" w:rsidRPr="004B30F2" w:rsidRDefault="006D76F5">
      <w:pPr>
        <w:rPr>
          <w:rFonts w:cstheme="minorHAnsi"/>
        </w:rPr>
      </w:pPr>
    </w:p>
    <w:tbl>
      <w:tblPr>
        <w:tblW w:w="5000" w:type="pct"/>
        <w:tblCellSpacing w:w="0" w:type="dxa"/>
        <w:shd w:val="clear" w:color="auto" w:fill="FFFFFF"/>
        <w:tblCellMar>
          <w:left w:w="0" w:type="dxa"/>
          <w:right w:w="0" w:type="dxa"/>
        </w:tblCellMar>
        <w:tblLook w:val="04A0"/>
      </w:tblPr>
      <w:tblGrid>
        <w:gridCol w:w="1404"/>
        <w:gridCol w:w="7956"/>
      </w:tblGrid>
      <w:tr w:rsidR="00DC6897" w:rsidRPr="004B30F2" w:rsidTr="00DC6897">
        <w:trPr>
          <w:tblCellSpacing w:w="0" w:type="dxa"/>
        </w:trPr>
        <w:tc>
          <w:tcPr>
            <w:tcW w:w="750" w:type="pct"/>
            <w:shd w:val="clear" w:color="auto" w:fill="FFFFFF"/>
            <w:hideMark/>
          </w:tcPr>
          <w:p w:rsidR="00DC6897" w:rsidRPr="00672143" w:rsidRDefault="0098644C" w:rsidP="00DC6897">
            <w:pPr>
              <w:spacing w:after="0" w:line="270" w:lineRule="atLeast"/>
              <w:rPr>
                <w:rFonts w:eastAsia="Times New Roman" w:cstheme="minorHAnsi"/>
                <w:color w:val="0066CC"/>
                <w:sz w:val="21"/>
                <w:szCs w:val="21"/>
              </w:rPr>
            </w:pPr>
            <w:hyperlink r:id="rId189" w:history="1">
              <w:r w:rsidR="00DC6897" w:rsidRPr="00672143">
                <w:rPr>
                  <w:rFonts w:eastAsia="Times New Roman" w:cstheme="minorHAnsi"/>
                  <w:b/>
                  <w:bCs/>
                  <w:color w:val="0066CC"/>
                  <w:sz w:val="21"/>
                  <w:u w:val="single"/>
                </w:rPr>
                <w:t>SB 110</w:t>
              </w:r>
            </w:hyperlink>
            <w:r w:rsidR="00DC6897" w:rsidRPr="00672143">
              <w:rPr>
                <w:rFonts w:eastAsia="Times New Roman" w:cstheme="minorHAnsi"/>
                <w:color w:val="0066CC"/>
                <w:sz w:val="21"/>
              </w:rPr>
              <w:t> </w:t>
            </w:r>
          </w:p>
        </w:tc>
        <w:tc>
          <w:tcPr>
            <w:tcW w:w="4250" w:type="pct"/>
            <w:shd w:val="clear" w:color="auto" w:fill="FFFFFF"/>
            <w:hideMark/>
          </w:tcPr>
          <w:p w:rsidR="00DC6897" w:rsidRPr="004B30F2" w:rsidRDefault="00DC6897" w:rsidP="00DC6897">
            <w:pPr>
              <w:spacing w:after="0" w:line="270" w:lineRule="atLeast"/>
              <w:rPr>
                <w:rFonts w:eastAsia="Times New Roman" w:cstheme="minorHAnsi"/>
                <w:color w:val="000000"/>
                <w:sz w:val="21"/>
                <w:szCs w:val="21"/>
              </w:rPr>
            </w:pPr>
            <w:r w:rsidRPr="00EB2470">
              <w:rPr>
                <w:rFonts w:eastAsia="Times New Roman" w:cstheme="minorHAnsi"/>
                <w:b/>
                <w:bCs/>
                <w:color w:val="E2231A"/>
                <w:sz w:val="21"/>
              </w:rPr>
              <w:t>DRUG ADMINISTRATION</w:t>
            </w:r>
            <w:r w:rsidRPr="00EB2470">
              <w:rPr>
                <w:rFonts w:eastAsia="Times New Roman" w:cstheme="minorHAnsi"/>
                <w:color w:val="E2231A"/>
                <w:sz w:val="21"/>
              </w:rPr>
              <w:t> </w:t>
            </w:r>
            <w:r w:rsidRPr="00672143">
              <w:rPr>
                <w:rFonts w:eastAsia="Times New Roman" w:cstheme="minorHAnsi"/>
                <w:color w:val="0066CC"/>
                <w:sz w:val="21"/>
                <w:szCs w:val="21"/>
              </w:rPr>
              <w:t>(</w:t>
            </w:r>
            <w:hyperlink r:id="rId190" w:history="1">
              <w:r w:rsidRPr="00672143">
                <w:rPr>
                  <w:rFonts w:eastAsia="Times New Roman" w:cstheme="minorHAnsi"/>
                  <w:b/>
                  <w:bCs/>
                  <w:color w:val="0066CC"/>
                  <w:sz w:val="21"/>
                  <w:u w:val="single"/>
                </w:rPr>
                <w:t>Burke, D.</w:t>
              </w:r>
            </w:hyperlink>
            <w:r w:rsidRPr="00672143">
              <w:rPr>
                <w:rFonts w:eastAsia="Times New Roman" w:cstheme="minorHAnsi"/>
                <w:color w:val="0066CC"/>
                <w:sz w:val="21"/>
                <w:szCs w:val="21"/>
              </w:rPr>
              <w:t>)</w:t>
            </w:r>
            <w:r w:rsidRPr="004B30F2">
              <w:rPr>
                <w:rFonts w:eastAsia="Times New Roman" w:cstheme="minorHAnsi"/>
                <w:color w:val="000000"/>
                <w:sz w:val="21"/>
                <w:szCs w:val="21"/>
              </w:rPr>
              <w:t xml:space="preserve"> Regarding the authority of advanced practice registered nurses with prescriptive authority to delegate drug administration, advanced practice registered nurse pharmacology instruction, billing for anatomic pathology services performed on dermatology specimens, and licensure of physician assistants</w:t>
            </w:r>
          </w:p>
          <w:p w:rsidR="002176E2" w:rsidRPr="004B30F2" w:rsidRDefault="002176E2" w:rsidP="00DC6897">
            <w:pPr>
              <w:spacing w:after="0" w:line="270" w:lineRule="atLeast"/>
              <w:rPr>
                <w:rFonts w:eastAsia="Times New Roman" w:cstheme="minorHAnsi"/>
                <w:color w:val="000000"/>
                <w:sz w:val="21"/>
                <w:szCs w:val="21"/>
              </w:rPr>
            </w:pPr>
          </w:p>
          <w:p w:rsidR="002176E2" w:rsidRPr="004B30F2" w:rsidRDefault="0098644C"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191" w:tooltip="Meningitis Vaccine, Overdose Drug, Land Conveyance Bills Get Governor's Signature" w:history="1">
              <w:r w:rsidR="002176E2" w:rsidRPr="00EB2470">
                <w:rPr>
                  <w:rStyle w:val="Strong"/>
                  <w:rFonts w:asciiTheme="minorHAnsi" w:hAnsiTheme="minorHAnsi" w:cstheme="minorHAnsi"/>
                  <w:color w:val="E2231A"/>
                  <w:sz w:val="21"/>
                  <w:szCs w:val="21"/>
                </w:rPr>
                <w:t>Signed by the Governor</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(7/16/2015) Signed: July 16, 2015; Effective: in 90 days</w:t>
            </w:r>
          </w:p>
          <w:p w:rsidR="002176E2" w:rsidRPr="004B30F2" w:rsidRDefault="002176E2"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r w:rsidRPr="00EB2470">
              <w:rPr>
                <w:rStyle w:val="Strong"/>
                <w:rFonts w:asciiTheme="minorHAnsi" w:hAnsiTheme="minorHAnsi" w:cstheme="minorHAnsi"/>
                <w:color w:val="E2231A"/>
                <w:sz w:val="21"/>
                <w:szCs w:val="21"/>
              </w:rPr>
              <w:t>Delivered to the Governor</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(7/15/2015)</w:t>
            </w:r>
          </w:p>
          <w:p w:rsidR="002176E2" w:rsidRPr="004B30F2" w:rsidRDefault="0098644C"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192" w:tooltip="House Advances Bills On Vaccinations, Physician Assistants, Ride-Sharing, Animal Cruelty" w:history="1">
              <w:r w:rsidR="002176E2" w:rsidRPr="00EB2470">
                <w:rPr>
                  <w:rStyle w:val="Strong"/>
                  <w:rFonts w:asciiTheme="minorHAnsi" w:hAnsiTheme="minorHAnsi" w:cstheme="minorHAnsi"/>
                  <w:color w:val="E2231A"/>
                  <w:sz w:val="21"/>
                  <w:szCs w:val="21"/>
                  <w:u w:val="single"/>
                </w:rPr>
                <w:t>Passed</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House (6/25/2015) 92-0</w:t>
            </w:r>
          </w:p>
          <w:p w:rsidR="002176E2" w:rsidRPr="004B30F2" w:rsidRDefault="002176E2"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r w:rsidRPr="00EB2470">
              <w:rPr>
                <w:rStyle w:val="Strong"/>
                <w:rFonts w:asciiTheme="minorHAnsi" w:hAnsiTheme="minorHAnsi" w:cstheme="minorHAnsi"/>
                <w:color w:val="E2231A"/>
                <w:sz w:val="21"/>
                <w:szCs w:val="21"/>
              </w:rPr>
              <w:t>Calendar for Coming Session</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(6/24/2015) (Thursday, June 25)</w:t>
            </w:r>
          </w:p>
          <w:p w:rsidR="002176E2" w:rsidRPr="004B30F2" w:rsidRDefault="0098644C"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193" w:tooltip="House Committee Hearings" w:history="1">
              <w:r w:rsidR="002176E2" w:rsidRPr="00EB2470">
                <w:rPr>
                  <w:rStyle w:val="Strong"/>
                  <w:rFonts w:asciiTheme="minorHAnsi" w:hAnsiTheme="minorHAnsi" w:cstheme="minorHAnsi"/>
                  <w:color w:val="E2231A"/>
                  <w:sz w:val="21"/>
                  <w:szCs w:val="21"/>
                  <w:u w:val="single"/>
                </w:rPr>
                <w:t>Committee Hearing</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House (6/10/2015) REPORTED</w:t>
            </w:r>
          </w:p>
          <w:p w:rsidR="002176E2" w:rsidRPr="004B30F2" w:rsidRDefault="0098644C"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194" w:tooltip="House Committee Hearings" w:history="1">
              <w:r w:rsidR="002176E2" w:rsidRPr="00EB2470">
                <w:rPr>
                  <w:rStyle w:val="Strong"/>
                  <w:rFonts w:asciiTheme="minorHAnsi" w:hAnsiTheme="minorHAnsi" w:cstheme="minorHAnsi"/>
                  <w:color w:val="E2231A"/>
                  <w:sz w:val="21"/>
                  <w:szCs w:val="21"/>
                  <w:u w:val="single"/>
                </w:rPr>
                <w:t>Committee Hearing</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House (5/27/2015) CONTINUED</w:t>
            </w:r>
          </w:p>
          <w:p w:rsidR="002176E2" w:rsidRPr="004B30F2" w:rsidRDefault="0098644C"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195" w:tooltip="House Committee Hearings" w:history="1">
              <w:r w:rsidR="002176E2" w:rsidRPr="00EB2470">
                <w:rPr>
                  <w:rStyle w:val="Strong"/>
                  <w:rFonts w:asciiTheme="minorHAnsi" w:hAnsiTheme="minorHAnsi" w:cstheme="minorHAnsi"/>
                  <w:color w:val="E2231A"/>
                  <w:sz w:val="21"/>
                  <w:szCs w:val="21"/>
                  <w:u w:val="single"/>
                </w:rPr>
                <w:t>Committee Hearing</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House (5/20/2015) CONTINUED</w:t>
            </w:r>
          </w:p>
          <w:p w:rsidR="002176E2" w:rsidRPr="00672143" w:rsidRDefault="002176E2"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66CC"/>
                <w:sz w:val="21"/>
                <w:szCs w:val="21"/>
              </w:rPr>
            </w:pPr>
            <w:r w:rsidRPr="00EB2470">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(5/19/2015)</w:t>
            </w:r>
            <w:r w:rsidRPr="004B30F2">
              <w:rPr>
                <w:rStyle w:val="apple-converted-space"/>
                <w:rFonts w:asciiTheme="minorHAnsi" w:hAnsiTheme="minorHAnsi" w:cstheme="minorHAnsi"/>
                <w:color w:val="000000"/>
                <w:sz w:val="21"/>
                <w:szCs w:val="21"/>
              </w:rPr>
              <w:t> </w:t>
            </w:r>
            <w:hyperlink r:id="rId196" w:history="1">
              <w:r w:rsidRPr="00672143">
                <w:rPr>
                  <w:rStyle w:val="Hyperlink"/>
                  <w:rFonts w:asciiTheme="minorHAnsi" w:hAnsiTheme="minorHAnsi" w:cstheme="minorHAnsi"/>
                  <w:b/>
                  <w:bCs/>
                  <w:color w:val="0066CC"/>
                  <w:sz w:val="21"/>
                  <w:szCs w:val="21"/>
                </w:rPr>
                <w:t>Health &amp; Aging</w:t>
              </w:r>
            </w:hyperlink>
          </w:p>
          <w:p w:rsidR="002176E2" w:rsidRPr="004B30F2" w:rsidRDefault="0098644C"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197" w:tooltip="Senate Boosts College Savings Tax Deduction" w:history="1">
              <w:r w:rsidR="002176E2" w:rsidRPr="00EB2470">
                <w:rPr>
                  <w:rStyle w:val="Strong"/>
                  <w:rFonts w:asciiTheme="minorHAnsi" w:hAnsiTheme="minorHAnsi" w:cstheme="minorHAnsi"/>
                  <w:color w:val="E2231A"/>
                  <w:sz w:val="21"/>
                  <w:szCs w:val="21"/>
                  <w:u w:val="single"/>
                </w:rPr>
                <w:t>Passed</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Senate (5/6/2015) 33-0</w:t>
            </w:r>
          </w:p>
          <w:p w:rsidR="002176E2" w:rsidRPr="004B30F2" w:rsidRDefault="002176E2"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r w:rsidRPr="00EB2470">
              <w:rPr>
                <w:rStyle w:val="Strong"/>
                <w:rFonts w:asciiTheme="minorHAnsi" w:hAnsiTheme="minorHAnsi" w:cstheme="minorHAnsi"/>
                <w:color w:val="E2231A"/>
                <w:sz w:val="21"/>
                <w:szCs w:val="21"/>
              </w:rPr>
              <w:t>Calendar for Coming Session</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(5/5/2015) Wednesday, May 6</w:t>
            </w:r>
          </w:p>
          <w:p w:rsidR="002176E2" w:rsidRPr="004B30F2" w:rsidRDefault="0098644C"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198" w:tooltip="Senate Committee Unloads Agenda To Accommodate Budget Hearings; Senate Committee Hearings" w:history="1">
              <w:r w:rsidR="002176E2" w:rsidRPr="00EB2470">
                <w:rPr>
                  <w:rStyle w:val="Strong"/>
                  <w:rFonts w:asciiTheme="minorHAnsi" w:hAnsiTheme="minorHAnsi" w:cstheme="minorHAnsi"/>
                  <w:color w:val="E2231A"/>
                  <w:sz w:val="21"/>
                  <w:szCs w:val="21"/>
                  <w:u w:val="single"/>
                </w:rPr>
                <w:t>Committee Hearing</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Senate (4/22/2015) REPORTED-AMENDED</w:t>
            </w:r>
          </w:p>
          <w:p w:rsidR="002176E2" w:rsidRPr="004B30F2" w:rsidRDefault="0098644C"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199" w:tooltip="Senate Committee Hearings" w:history="1">
              <w:r w:rsidR="002176E2" w:rsidRPr="00EB2470">
                <w:rPr>
                  <w:rStyle w:val="Strong"/>
                  <w:rFonts w:asciiTheme="minorHAnsi" w:hAnsiTheme="minorHAnsi" w:cstheme="minorHAnsi"/>
                  <w:color w:val="E2231A"/>
                  <w:sz w:val="21"/>
                  <w:szCs w:val="21"/>
                  <w:u w:val="single"/>
                </w:rPr>
                <w:t>Committee Hearing</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Senate (4/15/2015) CONTINUED (No testimony)</w:t>
            </w:r>
          </w:p>
          <w:p w:rsidR="002176E2" w:rsidRPr="004B30F2" w:rsidRDefault="0098644C"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200" w:tooltip="Senate Committee Hearings" w:history="1">
              <w:r w:rsidR="002176E2" w:rsidRPr="00EB2470">
                <w:rPr>
                  <w:rStyle w:val="Strong"/>
                  <w:rFonts w:asciiTheme="minorHAnsi" w:hAnsiTheme="minorHAnsi" w:cstheme="minorHAnsi"/>
                  <w:color w:val="E2231A"/>
                  <w:sz w:val="21"/>
                  <w:szCs w:val="21"/>
                  <w:u w:val="single"/>
                </w:rPr>
                <w:t>Committee Hearing</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Senate (3/25/2015) CONTINUED</w:t>
            </w:r>
          </w:p>
          <w:p w:rsidR="002176E2" w:rsidRPr="004B30F2" w:rsidRDefault="0098644C"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201" w:tooltip="Senate Committee Hearings" w:history="1">
              <w:r w:rsidR="002176E2" w:rsidRPr="00EB2470">
                <w:rPr>
                  <w:rStyle w:val="Strong"/>
                  <w:rFonts w:asciiTheme="minorHAnsi" w:hAnsiTheme="minorHAnsi" w:cstheme="minorHAnsi"/>
                  <w:color w:val="E2231A"/>
                  <w:sz w:val="21"/>
                  <w:szCs w:val="21"/>
                  <w:u w:val="single"/>
                </w:rPr>
                <w:t>Committee Hearing</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Senate (3/11/2015) CONTINUED</w:t>
            </w:r>
          </w:p>
          <w:p w:rsidR="002176E2" w:rsidRPr="00672143" w:rsidRDefault="002176E2"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66CC"/>
                <w:sz w:val="21"/>
                <w:szCs w:val="21"/>
              </w:rPr>
            </w:pPr>
            <w:r w:rsidRPr="00EB2470">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(3/4/2015)</w:t>
            </w:r>
            <w:r w:rsidRPr="004B30F2">
              <w:rPr>
                <w:rStyle w:val="apple-converted-space"/>
                <w:rFonts w:asciiTheme="minorHAnsi" w:hAnsiTheme="minorHAnsi" w:cstheme="minorHAnsi"/>
                <w:color w:val="000000"/>
                <w:sz w:val="21"/>
                <w:szCs w:val="21"/>
              </w:rPr>
              <w:t> </w:t>
            </w:r>
            <w:hyperlink r:id="rId202" w:history="1">
              <w:r w:rsidRPr="00672143">
                <w:rPr>
                  <w:rStyle w:val="Hyperlink"/>
                  <w:rFonts w:asciiTheme="minorHAnsi" w:hAnsiTheme="minorHAnsi" w:cstheme="minorHAnsi"/>
                  <w:b/>
                  <w:bCs/>
                  <w:color w:val="0066CC"/>
                  <w:sz w:val="21"/>
                  <w:szCs w:val="21"/>
                </w:rPr>
                <w:t>Health &amp; Human Services</w:t>
              </w:r>
            </w:hyperlink>
          </w:p>
          <w:p w:rsidR="002176E2" w:rsidRDefault="002176E2"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r w:rsidRPr="00EB2470">
              <w:rPr>
                <w:rStyle w:val="Strong"/>
                <w:rFonts w:asciiTheme="minorHAnsi" w:hAnsiTheme="minorHAnsi" w:cstheme="minorHAnsi"/>
                <w:color w:val="E2231A"/>
                <w:sz w:val="21"/>
                <w:szCs w:val="21"/>
              </w:rPr>
              <w:t>Introduced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(3/3/2015)</w:t>
            </w:r>
          </w:p>
          <w:p w:rsidR="007B447E" w:rsidRDefault="007B447E"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p>
          <w:p w:rsidR="007B447E" w:rsidRPr="00672143" w:rsidRDefault="007B447E" w:rsidP="007B447E">
            <w:pPr>
              <w:spacing w:after="0" w:line="270" w:lineRule="atLeast"/>
              <w:rPr>
                <w:rFonts w:eastAsia="Times New Roman" w:cstheme="minorHAnsi"/>
                <w:b/>
                <w:color w:val="0066CC"/>
                <w:sz w:val="21"/>
                <w:szCs w:val="21"/>
              </w:rPr>
            </w:pPr>
            <w:r w:rsidRPr="00672143">
              <w:rPr>
                <w:rFonts w:eastAsia="Times New Roman" w:cstheme="minorHAnsi"/>
                <w:b/>
                <w:color w:val="0066CC"/>
                <w:sz w:val="21"/>
                <w:szCs w:val="21"/>
              </w:rPr>
              <w:t xml:space="preserve">ONA POSITION - - </w:t>
            </w:r>
            <w:r w:rsidR="00C95A91" w:rsidRPr="00672143">
              <w:rPr>
                <w:rFonts w:eastAsia="Times New Roman" w:cstheme="minorHAnsi"/>
                <w:b/>
                <w:color w:val="0066CC"/>
                <w:sz w:val="21"/>
                <w:szCs w:val="21"/>
              </w:rPr>
              <w:t>Support</w:t>
            </w:r>
          </w:p>
          <w:p w:rsidR="007B447E" w:rsidRPr="004B30F2" w:rsidRDefault="007B447E"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p>
          <w:p w:rsidR="002176E2" w:rsidRPr="004B30F2" w:rsidRDefault="002176E2" w:rsidP="00DC6897">
            <w:pPr>
              <w:spacing w:after="0" w:line="270" w:lineRule="atLeast"/>
              <w:rPr>
                <w:rFonts w:eastAsia="Times New Roman" w:cstheme="minorHAnsi"/>
                <w:color w:val="000000"/>
                <w:sz w:val="21"/>
                <w:szCs w:val="21"/>
              </w:rPr>
            </w:pPr>
          </w:p>
        </w:tc>
      </w:tr>
    </w:tbl>
    <w:p w:rsidR="006D76F5" w:rsidRPr="004B30F2" w:rsidRDefault="006D76F5">
      <w:pPr>
        <w:rPr>
          <w:rFonts w:cstheme="minorHAnsi"/>
        </w:rPr>
      </w:pPr>
    </w:p>
    <w:tbl>
      <w:tblPr>
        <w:tblW w:w="5000" w:type="pct"/>
        <w:tblCellSpacing w:w="0" w:type="dxa"/>
        <w:shd w:val="clear" w:color="auto" w:fill="FFFFFF"/>
        <w:tblCellMar>
          <w:left w:w="0" w:type="dxa"/>
          <w:right w:w="0" w:type="dxa"/>
        </w:tblCellMar>
        <w:tblLook w:val="04A0"/>
      </w:tblPr>
      <w:tblGrid>
        <w:gridCol w:w="1404"/>
        <w:gridCol w:w="7956"/>
      </w:tblGrid>
      <w:tr w:rsidR="00DC6897" w:rsidRPr="004B30F2" w:rsidTr="00DC6897">
        <w:trPr>
          <w:tblCellSpacing w:w="0" w:type="dxa"/>
        </w:trPr>
        <w:tc>
          <w:tcPr>
            <w:tcW w:w="750" w:type="pct"/>
            <w:shd w:val="clear" w:color="auto" w:fill="FFFFFF"/>
            <w:hideMark/>
          </w:tcPr>
          <w:p w:rsidR="00DC6897" w:rsidRPr="00672143" w:rsidRDefault="0098644C" w:rsidP="00DC6897">
            <w:pPr>
              <w:spacing w:after="0" w:line="270" w:lineRule="atLeast"/>
              <w:rPr>
                <w:rFonts w:eastAsia="Times New Roman" w:cstheme="minorHAnsi"/>
                <w:color w:val="0066CC"/>
                <w:sz w:val="21"/>
                <w:szCs w:val="21"/>
              </w:rPr>
            </w:pPr>
            <w:hyperlink r:id="rId203" w:history="1">
              <w:r w:rsidR="00DC6897" w:rsidRPr="00672143">
                <w:rPr>
                  <w:rFonts w:eastAsia="Times New Roman" w:cstheme="minorHAnsi"/>
                  <w:b/>
                  <w:bCs/>
                  <w:color w:val="0066CC"/>
                  <w:sz w:val="21"/>
                  <w:u w:val="single"/>
                </w:rPr>
                <w:t>SB 121</w:t>
              </w:r>
            </w:hyperlink>
            <w:r w:rsidR="00DC6897" w:rsidRPr="00672143">
              <w:rPr>
                <w:rFonts w:eastAsia="Times New Roman" w:cstheme="minorHAnsi"/>
                <w:color w:val="0066CC"/>
                <w:sz w:val="21"/>
              </w:rPr>
              <w:t> </w:t>
            </w:r>
          </w:p>
        </w:tc>
        <w:tc>
          <w:tcPr>
            <w:tcW w:w="4250" w:type="pct"/>
            <w:shd w:val="clear" w:color="auto" w:fill="FFFFFF"/>
            <w:hideMark/>
          </w:tcPr>
          <w:p w:rsidR="00DC6897" w:rsidRPr="004B30F2" w:rsidRDefault="00DC6897" w:rsidP="00DC6897">
            <w:pPr>
              <w:spacing w:after="0" w:line="270" w:lineRule="atLeast"/>
              <w:rPr>
                <w:rFonts w:eastAsia="Times New Roman" w:cstheme="minorHAnsi"/>
                <w:color w:val="000000"/>
                <w:sz w:val="21"/>
                <w:szCs w:val="21"/>
              </w:rPr>
            </w:pPr>
            <w:r w:rsidRPr="00EB2470">
              <w:rPr>
                <w:rFonts w:eastAsia="Times New Roman" w:cstheme="minorHAnsi"/>
                <w:b/>
                <w:bCs/>
                <w:color w:val="E2231A"/>
                <w:sz w:val="21"/>
              </w:rPr>
              <w:t>IMMUNIZATIONS</w:t>
            </w:r>
            <w:r w:rsidRPr="004B30F2">
              <w:rPr>
                <w:rFonts w:eastAsia="Times New Roman" w:cstheme="minorHAnsi"/>
                <w:color w:val="000000"/>
                <w:sz w:val="21"/>
              </w:rPr>
              <w:t> </w:t>
            </w:r>
            <w:r w:rsidRPr="00672143">
              <w:rPr>
                <w:rFonts w:eastAsia="Times New Roman" w:cstheme="minorHAnsi"/>
                <w:color w:val="0066CC"/>
                <w:sz w:val="21"/>
                <w:szCs w:val="21"/>
              </w:rPr>
              <w:t>(</w:t>
            </w:r>
            <w:hyperlink r:id="rId204" w:history="1">
              <w:r w:rsidRPr="00672143">
                <w:rPr>
                  <w:rFonts w:eastAsia="Times New Roman" w:cstheme="minorHAnsi"/>
                  <w:b/>
                  <w:bCs/>
                  <w:color w:val="0066CC"/>
                  <w:sz w:val="21"/>
                  <w:u w:val="single"/>
                </w:rPr>
                <w:t>Hite, C.</w:t>
              </w:r>
            </w:hyperlink>
            <w:r w:rsidRPr="00672143">
              <w:rPr>
                <w:rFonts w:eastAsia="Times New Roman" w:cstheme="minorHAnsi"/>
                <w:color w:val="0066CC"/>
                <w:sz w:val="21"/>
                <w:szCs w:val="21"/>
              </w:rPr>
              <w:t>)</w:t>
            </w:r>
            <w:r w:rsidRPr="004B30F2">
              <w:rPr>
                <w:rFonts w:eastAsia="Times New Roman" w:cstheme="minorHAnsi"/>
                <w:color w:val="000000"/>
                <w:sz w:val="21"/>
                <w:szCs w:val="21"/>
              </w:rPr>
              <w:t xml:space="preserve"> To require pupils to be immunized against meningococcal disease at an age recommended by the Department of Health.</w:t>
            </w:r>
          </w:p>
          <w:p w:rsidR="002176E2" w:rsidRPr="004B30F2" w:rsidRDefault="002176E2" w:rsidP="00DC6897">
            <w:pPr>
              <w:spacing w:after="0" w:line="270" w:lineRule="atLeast"/>
              <w:rPr>
                <w:rFonts w:eastAsia="Times New Roman" w:cstheme="minorHAnsi"/>
                <w:color w:val="000000"/>
                <w:sz w:val="21"/>
                <w:szCs w:val="21"/>
              </w:rPr>
            </w:pPr>
          </w:p>
          <w:p w:rsidR="002176E2" w:rsidRPr="004B30F2" w:rsidRDefault="0098644C" w:rsidP="002176E2">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05" w:tooltip="Meningitis Vaccine, Overdose Drug, Land Conveyance Bills Get Governor's Signature" w:history="1">
              <w:r w:rsidR="002176E2" w:rsidRPr="00EB2470">
                <w:rPr>
                  <w:rStyle w:val="Strong"/>
                  <w:rFonts w:asciiTheme="minorHAnsi" w:hAnsiTheme="minorHAnsi" w:cstheme="minorHAnsi"/>
                  <w:color w:val="E2231A"/>
                  <w:sz w:val="21"/>
                  <w:szCs w:val="21"/>
                </w:rPr>
                <w:t>Signed by the Governor</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(7/16/2015) Signed: July 16, 2015; Effective: in 90 days</w:t>
            </w:r>
          </w:p>
          <w:p w:rsidR="002176E2" w:rsidRPr="004B30F2" w:rsidRDefault="002176E2" w:rsidP="002176E2">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EB2470">
              <w:rPr>
                <w:rStyle w:val="Strong"/>
                <w:rFonts w:asciiTheme="minorHAnsi" w:hAnsiTheme="minorHAnsi" w:cstheme="minorHAnsi"/>
                <w:color w:val="E2231A"/>
                <w:sz w:val="21"/>
                <w:szCs w:val="21"/>
              </w:rPr>
              <w:t>Delivered to the Governor</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(7/15/2015)</w:t>
            </w:r>
          </w:p>
          <w:p w:rsidR="002176E2" w:rsidRPr="004B30F2" w:rsidRDefault="0098644C" w:rsidP="002176E2">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06" w:tooltip="House Advances Bills On Vaccinations, Physician Assistants, Ride-Sharing, Animal Cruelty" w:history="1">
              <w:r w:rsidR="002176E2" w:rsidRPr="00EB2470">
                <w:rPr>
                  <w:rStyle w:val="Strong"/>
                  <w:rFonts w:asciiTheme="minorHAnsi" w:hAnsiTheme="minorHAnsi" w:cstheme="minorHAnsi"/>
                  <w:color w:val="E2231A"/>
                  <w:sz w:val="21"/>
                  <w:szCs w:val="21"/>
                  <w:u w:val="single"/>
                </w:rPr>
                <w:t>Passed</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House (6/25/2015) 88-3</w:t>
            </w:r>
          </w:p>
          <w:p w:rsidR="002176E2" w:rsidRPr="004B30F2" w:rsidRDefault="002176E2" w:rsidP="002176E2">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EB2470">
              <w:rPr>
                <w:rStyle w:val="Strong"/>
                <w:rFonts w:asciiTheme="minorHAnsi" w:hAnsiTheme="minorHAnsi" w:cstheme="minorHAnsi"/>
                <w:color w:val="E2231A"/>
                <w:sz w:val="21"/>
                <w:szCs w:val="21"/>
              </w:rPr>
              <w:t>Calendar for Coming Session</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(6/24/2015) (Thursday, June 25)</w:t>
            </w:r>
          </w:p>
          <w:p w:rsidR="002176E2" w:rsidRPr="004B30F2" w:rsidRDefault="0098644C" w:rsidP="002176E2">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07" w:tooltip="House Committee Hearings" w:history="1">
              <w:r w:rsidR="002176E2" w:rsidRPr="00EB2470">
                <w:rPr>
                  <w:rStyle w:val="Strong"/>
                  <w:rFonts w:asciiTheme="minorHAnsi" w:hAnsiTheme="minorHAnsi" w:cstheme="minorHAnsi"/>
                  <w:color w:val="E2231A"/>
                  <w:sz w:val="21"/>
                  <w:szCs w:val="21"/>
                  <w:u w:val="single"/>
                </w:rPr>
                <w:t>Committee Hearing</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House (5/27/2015) REPORTED</w:t>
            </w:r>
          </w:p>
          <w:p w:rsidR="002176E2" w:rsidRPr="004B30F2" w:rsidRDefault="0098644C" w:rsidP="002176E2">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08" w:tooltip="House Committee Hearings" w:history="1">
              <w:r w:rsidR="002176E2" w:rsidRPr="00EB2470">
                <w:rPr>
                  <w:rStyle w:val="Strong"/>
                  <w:rFonts w:asciiTheme="minorHAnsi" w:hAnsiTheme="minorHAnsi" w:cstheme="minorHAnsi"/>
                  <w:color w:val="E2231A"/>
                  <w:sz w:val="21"/>
                  <w:szCs w:val="21"/>
                  <w:u w:val="single"/>
                </w:rPr>
                <w:t>Committee Hearing</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House (5/20/2015) CONTINUED (No testimony)</w:t>
            </w:r>
          </w:p>
          <w:p w:rsidR="002176E2" w:rsidRPr="004B30F2" w:rsidRDefault="0098644C" w:rsidP="002176E2">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09" w:tooltip="House Committee Hearings" w:history="1">
              <w:r w:rsidR="002176E2" w:rsidRPr="00EB2470">
                <w:rPr>
                  <w:rStyle w:val="Strong"/>
                  <w:rFonts w:asciiTheme="minorHAnsi" w:hAnsiTheme="minorHAnsi" w:cstheme="minorHAnsi"/>
                  <w:color w:val="E2231A"/>
                  <w:sz w:val="21"/>
                  <w:szCs w:val="21"/>
                  <w:u w:val="single"/>
                </w:rPr>
                <w:t>Committee Hearing</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House (5/13/2015) CONTINUED</w:t>
            </w:r>
          </w:p>
          <w:p w:rsidR="002176E2" w:rsidRPr="004B30F2" w:rsidRDefault="0098644C" w:rsidP="002176E2">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10" w:tooltip="House Panel Questions Opt-Out Clause In Senate Vaccine Bill; House Committee Hearings" w:history="1">
              <w:r w:rsidR="002176E2" w:rsidRPr="00EB2470">
                <w:rPr>
                  <w:rStyle w:val="Strong"/>
                  <w:rFonts w:asciiTheme="minorHAnsi" w:hAnsiTheme="minorHAnsi" w:cstheme="minorHAnsi"/>
                  <w:color w:val="E2231A"/>
                  <w:sz w:val="21"/>
                  <w:szCs w:val="21"/>
                  <w:u w:val="single"/>
                </w:rPr>
                <w:t>Committee Hearing</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House (5/6/2015) CONTINUED</w:t>
            </w:r>
          </w:p>
          <w:p w:rsidR="002176E2" w:rsidRPr="00672143" w:rsidRDefault="002176E2" w:rsidP="002176E2">
            <w:pPr>
              <w:pStyle w:val="NormalWeb"/>
              <w:shd w:val="clear" w:color="auto" w:fill="FFFFFF"/>
              <w:spacing w:before="0" w:beforeAutospacing="0" w:after="0" w:afterAutospacing="0" w:line="270" w:lineRule="atLeast"/>
              <w:ind w:left="1953" w:hanging="1917"/>
              <w:rPr>
                <w:rFonts w:asciiTheme="minorHAnsi" w:hAnsiTheme="minorHAnsi" w:cstheme="minorHAnsi"/>
                <w:color w:val="0066CC"/>
                <w:sz w:val="21"/>
                <w:szCs w:val="21"/>
              </w:rPr>
            </w:pPr>
            <w:r w:rsidRPr="00EB2470">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(4/28/2015)</w:t>
            </w:r>
            <w:r w:rsidRPr="004B30F2">
              <w:rPr>
                <w:rStyle w:val="apple-converted-space"/>
                <w:rFonts w:asciiTheme="minorHAnsi" w:hAnsiTheme="minorHAnsi" w:cstheme="minorHAnsi"/>
                <w:color w:val="000000"/>
                <w:sz w:val="21"/>
                <w:szCs w:val="21"/>
              </w:rPr>
              <w:t> </w:t>
            </w:r>
            <w:hyperlink r:id="rId211" w:history="1">
              <w:r w:rsidRPr="00672143">
                <w:rPr>
                  <w:rStyle w:val="Hyperlink"/>
                  <w:rFonts w:asciiTheme="minorHAnsi" w:hAnsiTheme="minorHAnsi" w:cstheme="minorHAnsi"/>
                  <w:b/>
                  <w:bCs/>
                  <w:color w:val="0066CC"/>
                  <w:sz w:val="21"/>
                  <w:szCs w:val="21"/>
                </w:rPr>
                <w:t>Health &amp; Aging</w:t>
              </w:r>
            </w:hyperlink>
          </w:p>
          <w:p w:rsidR="002176E2" w:rsidRPr="004B30F2" w:rsidRDefault="0098644C" w:rsidP="002176E2">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12" w:tooltip="Senate Approves Pay Commission Proposal, Entertainment District Plan; Senate Committee Unloads Agenda To Accommodate Budget Hearings; Senate Committee Hearings" w:history="1">
              <w:r w:rsidR="002176E2" w:rsidRPr="00EB2470">
                <w:rPr>
                  <w:rStyle w:val="Strong"/>
                  <w:rFonts w:asciiTheme="minorHAnsi" w:hAnsiTheme="minorHAnsi" w:cstheme="minorHAnsi"/>
                  <w:color w:val="E2231A"/>
                  <w:sz w:val="21"/>
                  <w:szCs w:val="21"/>
                  <w:u w:val="single"/>
                </w:rPr>
                <w:t>Passed</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Senate (4/22/2015) 32-1; Earlier REPORTED</w:t>
            </w:r>
          </w:p>
          <w:p w:rsidR="002176E2" w:rsidRPr="004B30F2" w:rsidRDefault="0098644C" w:rsidP="002176E2">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13" w:tooltip="Senate Committee Hearings" w:history="1">
              <w:r w:rsidR="002176E2" w:rsidRPr="00EB2470">
                <w:rPr>
                  <w:rStyle w:val="Strong"/>
                  <w:rFonts w:asciiTheme="minorHAnsi" w:hAnsiTheme="minorHAnsi" w:cstheme="minorHAnsi"/>
                  <w:color w:val="E2231A"/>
                  <w:sz w:val="21"/>
                  <w:szCs w:val="21"/>
                  <w:u w:val="single"/>
                </w:rPr>
                <w:t>Committee Hearing</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Senate (4/15/2015) CONTINUED</w:t>
            </w:r>
          </w:p>
          <w:p w:rsidR="002176E2" w:rsidRPr="004B30F2" w:rsidRDefault="0098644C" w:rsidP="002176E2">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14" w:tooltip="Lawmakers Examine Options For Improving Immunization Rate, Perception Of Vaccines; Senate Committee Hearings" w:history="1">
              <w:r w:rsidR="002176E2" w:rsidRPr="00EB2470">
                <w:rPr>
                  <w:rStyle w:val="Strong"/>
                  <w:rFonts w:asciiTheme="minorHAnsi" w:hAnsiTheme="minorHAnsi" w:cstheme="minorHAnsi"/>
                  <w:color w:val="E2231A"/>
                  <w:sz w:val="21"/>
                  <w:szCs w:val="21"/>
                  <w:u w:val="single"/>
                </w:rPr>
                <w:t>Committee Hearing</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Senate (3/18/2015) CONTINUED</w:t>
            </w:r>
          </w:p>
          <w:p w:rsidR="002176E2" w:rsidRPr="004B30F2" w:rsidRDefault="002176E2" w:rsidP="002176E2">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EB2470">
              <w:rPr>
                <w:rStyle w:val="Strong"/>
                <w:rFonts w:asciiTheme="minorHAnsi" w:hAnsiTheme="minorHAnsi" w:cstheme="minorHAnsi"/>
                <w:color w:val="E2231A"/>
                <w:sz w:val="21"/>
                <w:szCs w:val="21"/>
              </w:rPr>
              <w:t>Referred</w:t>
            </w:r>
            <w:r w:rsidRPr="00EB2470">
              <w:rPr>
                <w:rStyle w:val="apple-converted-space"/>
                <w:rFonts w:asciiTheme="minorHAnsi" w:hAnsiTheme="minorHAnsi" w:cstheme="minorHAnsi"/>
                <w:color w:val="E2231A"/>
                <w:sz w:val="21"/>
                <w:szCs w:val="21"/>
              </w:rPr>
              <w:t> </w:t>
            </w:r>
            <w:r w:rsidRPr="004B30F2">
              <w:rPr>
                <w:rFonts w:asciiTheme="minorHAnsi" w:hAnsiTheme="minorHAnsi" w:cstheme="minorHAnsi"/>
                <w:color w:val="000000"/>
                <w:sz w:val="21"/>
                <w:szCs w:val="21"/>
              </w:rPr>
              <w:t>in Senate (3/10/2015)</w:t>
            </w:r>
            <w:r w:rsidRPr="004B30F2">
              <w:rPr>
                <w:rStyle w:val="apple-converted-space"/>
                <w:rFonts w:asciiTheme="minorHAnsi" w:hAnsiTheme="minorHAnsi" w:cstheme="minorHAnsi"/>
                <w:color w:val="000000"/>
                <w:sz w:val="21"/>
                <w:szCs w:val="21"/>
              </w:rPr>
              <w:t> </w:t>
            </w:r>
            <w:hyperlink r:id="rId215" w:history="1">
              <w:r w:rsidRPr="00672143">
                <w:rPr>
                  <w:rStyle w:val="Hyperlink"/>
                  <w:rFonts w:asciiTheme="minorHAnsi" w:hAnsiTheme="minorHAnsi" w:cstheme="minorHAnsi"/>
                  <w:b/>
                  <w:bCs/>
                  <w:color w:val="0066CC"/>
                  <w:sz w:val="21"/>
                  <w:szCs w:val="21"/>
                </w:rPr>
                <w:t>Health &amp; Human Services</w:t>
              </w:r>
            </w:hyperlink>
          </w:p>
          <w:p w:rsidR="002176E2" w:rsidRDefault="002176E2" w:rsidP="002176E2">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EB2470">
              <w:rPr>
                <w:rStyle w:val="Strong"/>
                <w:rFonts w:asciiTheme="minorHAnsi" w:hAnsiTheme="minorHAnsi" w:cstheme="minorHAnsi"/>
                <w:color w:val="E2231A"/>
                <w:sz w:val="21"/>
                <w:szCs w:val="21"/>
              </w:rPr>
              <w:t>Introduced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(3/9/2015)</w:t>
            </w:r>
          </w:p>
          <w:p w:rsidR="007B447E" w:rsidRDefault="007B447E" w:rsidP="002176E2">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7B447E" w:rsidRPr="00672143" w:rsidRDefault="007B447E" w:rsidP="007B447E">
            <w:pPr>
              <w:spacing w:after="0" w:line="270" w:lineRule="atLeast"/>
              <w:rPr>
                <w:rFonts w:eastAsia="Times New Roman" w:cstheme="minorHAnsi"/>
                <w:b/>
                <w:color w:val="0066CC"/>
                <w:sz w:val="21"/>
                <w:szCs w:val="21"/>
              </w:rPr>
            </w:pPr>
            <w:r w:rsidRPr="00672143">
              <w:rPr>
                <w:rFonts w:eastAsia="Times New Roman" w:cstheme="minorHAnsi"/>
                <w:b/>
                <w:color w:val="0066CC"/>
                <w:sz w:val="21"/>
                <w:szCs w:val="21"/>
              </w:rPr>
              <w:t xml:space="preserve">ONA POSITION - - </w:t>
            </w:r>
            <w:r w:rsidR="007E08B8" w:rsidRPr="00672143">
              <w:rPr>
                <w:rFonts w:eastAsia="Times New Roman" w:cstheme="minorHAnsi"/>
                <w:b/>
                <w:color w:val="0066CC"/>
                <w:sz w:val="21"/>
                <w:szCs w:val="21"/>
              </w:rPr>
              <w:t>Monitoring</w:t>
            </w:r>
          </w:p>
          <w:p w:rsidR="007B447E" w:rsidRPr="004B30F2" w:rsidRDefault="007B447E" w:rsidP="002176E2">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2176E2" w:rsidRPr="004B30F2" w:rsidRDefault="002176E2" w:rsidP="00DC6897">
            <w:pPr>
              <w:spacing w:after="0" w:line="270" w:lineRule="atLeast"/>
              <w:rPr>
                <w:rFonts w:eastAsia="Times New Roman" w:cstheme="minorHAnsi"/>
                <w:color w:val="000000"/>
                <w:sz w:val="21"/>
                <w:szCs w:val="21"/>
              </w:rPr>
            </w:pPr>
          </w:p>
        </w:tc>
      </w:tr>
    </w:tbl>
    <w:p w:rsidR="00DC6897" w:rsidRPr="004B30F2" w:rsidRDefault="00DC6897">
      <w:pPr>
        <w:rPr>
          <w:rFonts w:cstheme="minorHAnsi"/>
        </w:rPr>
      </w:pPr>
    </w:p>
    <w:tbl>
      <w:tblPr>
        <w:tblW w:w="5000" w:type="pct"/>
        <w:tblCellSpacing w:w="0" w:type="dxa"/>
        <w:shd w:val="clear" w:color="auto" w:fill="FFFFFF"/>
        <w:tblCellMar>
          <w:left w:w="0" w:type="dxa"/>
          <w:right w:w="0" w:type="dxa"/>
        </w:tblCellMar>
        <w:tblLook w:val="04A0"/>
      </w:tblPr>
      <w:tblGrid>
        <w:gridCol w:w="1404"/>
        <w:gridCol w:w="7956"/>
      </w:tblGrid>
      <w:tr w:rsidR="00DC6897" w:rsidRPr="004B30F2" w:rsidTr="008C1C9A">
        <w:trPr>
          <w:tblCellSpacing w:w="0" w:type="dxa"/>
        </w:trPr>
        <w:tc>
          <w:tcPr>
            <w:tcW w:w="750" w:type="pct"/>
            <w:shd w:val="clear" w:color="auto" w:fill="FFFFFF"/>
            <w:hideMark/>
          </w:tcPr>
          <w:p w:rsidR="00DC6897" w:rsidRPr="00672143" w:rsidRDefault="0098644C" w:rsidP="00DC6897">
            <w:pPr>
              <w:spacing w:after="0" w:line="270" w:lineRule="atLeast"/>
              <w:rPr>
                <w:rFonts w:eastAsia="Times New Roman" w:cstheme="minorHAnsi"/>
                <w:color w:val="0066CC"/>
                <w:sz w:val="21"/>
                <w:szCs w:val="21"/>
              </w:rPr>
            </w:pPr>
            <w:hyperlink r:id="rId216" w:history="1">
              <w:r w:rsidR="00DC6897" w:rsidRPr="00672143">
                <w:rPr>
                  <w:rFonts w:eastAsia="Times New Roman" w:cstheme="minorHAnsi"/>
                  <w:b/>
                  <w:bCs/>
                  <w:color w:val="0066CC"/>
                  <w:sz w:val="21"/>
                  <w:u w:val="single"/>
                </w:rPr>
                <w:t>SB 129</w:t>
              </w:r>
            </w:hyperlink>
            <w:r w:rsidR="00DC6897" w:rsidRPr="00672143">
              <w:rPr>
                <w:rFonts w:eastAsia="Times New Roman" w:cstheme="minorHAnsi"/>
                <w:color w:val="0066CC"/>
                <w:sz w:val="21"/>
              </w:rPr>
              <w:t> </w:t>
            </w:r>
          </w:p>
        </w:tc>
        <w:tc>
          <w:tcPr>
            <w:tcW w:w="4250" w:type="pct"/>
            <w:shd w:val="clear" w:color="auto" w:fill="FFFFFF"/>
            <w:hideMark/>
          </w:tcPr>
          <w:p w:rsidR="00DC6897" w:rsidRPr="004B30F2" w:rsidRDefault="00DC6897" w:rsidP="00DC6897">
            <w:pPr>
              <w:spacing w:after="0" w:line="270" w:lineRule="atLeast"/>
              <w:rPr>
                <w:rFonts w:eastAsia="Times New Roman" w:cstheme="minorHAnsi"/>
                <w:color w:val="000000"/>
                <w:sz w:val="21"/>
                <w:szCs w:val="21"/>
              </w:rPr>
            </w:pPr>
            <w:r w:rsidRPr="00EB2470">
              <w:rPr>
                <w:rFonts w:eastAsia="Times New Roman" w:cstheme="minorHAnsi"/>
                <w:b/>
                <w:bCs/>
                <w:color w:val="E2231A"/>
                <w:sz w:val="21"/>
              </w:rPr>
              <w:t>PRIOR AUTHORIZATIONS</w:t>
            </w:r>
            <w:r w:rsidRPr="00EB2470">
              <w:rPr>
                <w:rFonts w:eastAsia="Times New Roman" w:cstheme="minorHAnsi"/>
                <w:color w:val="E2231A"/>
                <w:sz w:val="21"/>
              </w:rPr>
              <w:t> </w:t>
            </w:r>
            <w:r w:rsidRPr="00672143">
              <w:rPr>
                <w:rFonts w:eastAsia="Times New Roman" w:cstheme="minorHAnsi"/>
                <w:color w:val="0066CC"/>
                <w:sz w:val="21"/>
                <w:szCs w:val="21"/>
              </w:rPr>
              <w:t>(</w:t>
            </w:r>
            <w:hyperlink r:id="rId217" w:history="1">
              <w:r w:rsidRPr="00672143">
                <w:rPr>
                  <w:rFonts w:eastAsia="Times New Roman" w:cstheme="minorHAnsi"/>
                  <w:b/>
                  <w:bCs/>
                  <w:color w:val="0066CC"/>
                  <w:sz w:val="21"/>
                  <w:u w:val="single"/>
                </w:rPr>
                <w:t>Gardner, R.</w:t>
              </w:r>
            </w:hyperlink>
            <w:r w:rsidRPr="00672143">
              <w:rPr>
                <w:rFonts w:eastAsia="Times New Roman" w:cstheme="minorHAnsi"/>
                <w:color w:val="0066CC"/>
                <w:sz w:val="21"/>
                <w:szCs w:val="21"/>
              </w:rPr>
              <w:t>,</w:t>
            </w:r>
            <w:r w:rsidRPr="00672143">
              <w:rPr>
                <w:rFonts w:eastAsia="Times New Roman" w:cstheme="minorHAnsi"/>
                <w:color w:val="0066CC"/>
                <w:sz w:val="21"/>
              </w:rPr>
              <w:t> </w:t>
            </w:r>
            <w:proofErr w:type="spellStart"/>
            <w:r w:rsidR="0098644C" w:rsidRPr="00672143">
              <w:rPr>
                <w:rFonts w:eastAsia="Times New Roman" w:cstheme="minorHAnsi"/>
                <w:color w:val="0066CC"/>
                <w:sz w:val="21"/>
                <w:szCs w:val="21"/>
              </w:rPr>
              <w:fldChar w:fldCharType="begin"/>
            </w:r>
            <w:r w:rsidRPr="00672143">
              <w:rPr>
                <w:rFonts w:eastAsia="Times New Roman" w:cstheme="minorHAnsi"/>
                <w:color w:val="0066CC"/>
                <w:sz w:val="21"/>
                <w:szCs w:val="21"/>
              </w:rPr>
              <w:instrText xml:space="preserve"> HYPERLINK "http://www.gongwer-oh.com/programming/bio.cfm?nameid=9202&amp;locid=2" </w:instrText>
            </w:r>
            <w:r w:rsidR="0098644C" w:rsidRPr="00672143">
              <w:rPr>
                <w:rFonts w:eastAsia="Times New Roman" w:cstheme="minorHAnsi"/>
                <w:color w:val="0066CC"/>
                <w:sz w:val="21"/>
                <w:szCs w:val="21"/>
              </w:rPr>
              <w:fldChar w:fldCharType="separate"/>
            </w:r>
            <w:r w:rsidRPr="00672143">
              <w:rPr>
                <w:rFonts w:eastAsia="Times New Roman" w:cstheme="minorHAnsi"/>
                <w:b/>
                <w:bCs/>
                <w:color w:val="0066CC"/>
                <w:sz w:val="21"/>
                <w:u w:val="single"/>
              </w:rPr>
              <w:t>Cafaro</w:t>
            </w:r>
            <w:proofErr w:type="spellEnd"/>
            <w:r w:rsidRPr="00672143">
              <w:rPr>
                <w:rFonts w:eastAsia="Times New Roman" w:cstheme="minorHAnsi"/>
                <w:b/>
                <w:bCs/>
                <w:color w:val="0066CC"/>
                <w:sz w:val="21"/>
                <w:u w:val="single"/>
              </w:rPr>
              <w:t>, C.</w:t>
            </w:r>
            <w:r w:rsidR="0098644C" w:rsidRPr="00672143">
              <w:rPr>
                <w:rFonts w:eastAsia="Times New Roman" w:cstheme="minorHAnsi"/>
                <w:color w:val="0066CC"/>
                <w:sz w:val="21"/>
                <w:szCs w:val="21"/>
              </w:rPr>
              <w:fldChar w:fldCharType="end"/>
            </w:r>
            <w:r w:rsidRPr="00672143">
              <w:rPr>
                <w:rFonts w:eastAsia="Times New Roman" w:cstheme="minorHAnsi"/>
                <w:color w:val="0066CC"/>
                <w:sz w:val="21"/>
                <w:szCs w:val="21"/>
              </w:rPr>
              <w:t xml:space="preserve">) </w:t>
            </w:r>
            <w:r w:rsidRPr="004B30F2">
              <w:rPr>
                <w:rFonts w:eastAsia="Times New Roman" w:cstheme="minorHAnsi"/>
                <w:color w:val="000000"/>
                <w:sz w:val="21"/>
                <w:szCs w:val="21"/>
              </w:rPr>
              <w:t>To amend the law related to the prior authorization requirements of insurers and to delay the effective date of certain laws regarding community mental health and addiction services.</w:t>
            </w:r>
          </w:p>
          <w:p w:rsidR="002176E2" w:rsidRPr="004B30F2" w:rsidRDefault="002176E2" w:rsidP="00DC6897">
            <w:pPr>
              <w:spacing w:after="0" w:line="270" w:lineRule="atLeast"/>
              <w:rPr>
                <w:rFonts w:eastAsia="Times New Roman" w:cstheme="minorHAnsi"/>
                <w:color w:val="000000"/>
                <w:sz w:val="21"/>
                <w:szCs w:val="21"/>
              </w:rPr>
            </w:pPr>
          </w:p>
          <w:p w:rsidR="002176E2" w:rsidRPr="004B30F2" w:rsidRDefault="0098644C"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218" w:tooltip="Kasich Signs Bills To Permit Online Voter Registration, Increase Companion Animal Abuse Penalties, Extend Foster Care Eligibility; Bill Aimed At Speeding Up Medical Prior Authorization Process Signed Into Law" w:history="1">
              <w:r w:rsidR="002176E2" w:rsidRPr="00EB2470">
                <w:rPr>
                  <w:rStyle w:val="Strong"/>
                  <w:rFonts w:asciiTheme="minorHAnsi" w:hAnsiTheme="minorHAnsi" w:cstheme="minorHAnsi"/>
                  <w:color w:val="E2231A"/>
                  <w:sz w:val="21"/>
                  <w:szCs w:val="21"/>
                </w:rPr>
                <w:t>Signed by the Governor</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(6/13/2016) Signed: June 13, 2016</w:t>
            </w:r>
          </w:p>
          <w:p w:rsidR="002176E2" w:rsidRPr="004B30F2" w:rsidRDefault="002176E2"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r w:rsidRPr="00EB2470">
              <w:rPr>
                <w:rStyle w:val="Strong"/>
                <w:rFonts w:asciiTheme="minorHAnsi" w:hAnsiTheme="minorHAnsi" w:cstheme="minorHAnsi"/>
                <w:color w:val="E2231A"/>
                <w:sz w:val="21"/>
                <w:szCs w:val="21"/>
              </w:rPr>
              <w:t>Delivered to the Governor</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(6/8/2016)</w:t>
            </w:r>
          </w:p>
          <w:p w:rsidR="002176E2" w:rsidRPr="004B30F2" w:rsidRDefault="002176E2"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r w:rsidRPr="00EB2470">
              <w:rPr>
                <w:rStyle w:val="Strong"/>
                <w:rFonts w:asciiTheme="minorHAnsi" w:hAnsiTheme="minorHAnsi" w:cstheme="minorHAnsi"/>
                <w:color w:val="E2231A"/>
                <w:sz w:val="21"/>
                <w:szCs w:val="21"/>
              </w:rPr>
              <w:t>Passed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(5/25/2016) 86-0</w:t>
            </w:r>
          </w:p>
          <w:p w:rsidR="002176E2" w:rsidRPr="004B30F2" w:rsidRDefault="002176E2"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r w:rsidRPr="00EB2470">
              <w:rPr>
                <w:rStyle w:val="Strong"/>
                <w:rFonts w:asciiTheme="minorHAnsi" w:hAnsiTheme="minorHAnsi" w:cstheme="minorHAnsi"/>
                <w:color w:val="E2231A"/>
                <w:sz w:val="21"/>
                <w:szCs w:val="21"/>
              </w:rPr>
              <w:t>Senate Concurs in House Amendments</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(5/25/2016) 33-0</w:t>
            </w:r>
          </w:p>
          <w:p w:rsidR="002176E2" w:rsidRPr="004B30F2" w:rsidRDefault="0098644C"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219" w:tooltip="House Committee Hearings" w:history="1">
              <w:r w:rsidR="002176E2" w:rsidRPr="00EB2470">
                <w:rPr>
                  <w:rStyle w:val="Strong"/>
                  <w:rFonts w:asciiTheme="minorHAnsi" w:hAnsiTheme="minorHAnsi" w:cstheme="minorHAnsi"/>
                  <w:color w:val="E2231A"/>
                  <w:sz w:val="21"/>
                  <w:szCs w:val="21"/>
                  <w:u w:val="single"/>
                </w:rPr>
                <w:t>Committee Hearing</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House (5/24/2016) REPORTED-SUBSTITUTE (Set for Wednesday, May 25 House floor vote)</w:t>
            </w:r>
          </w:p>
          <w:p w:rsidR="002176E2" w:rsidRPr="004B30F2" w:rsidRDefault="0098644C"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220" w:tooltip="Health Care Providers Push Case For Shorter Pre-Authorization Windows; House Committee Hearings" w:history="1">
              <w:r w:rsidR="002176E2" w:rsidRPr="00EB2470">
                <w:rPr>
                  <w:rStyle w:val="Strong"/>
                  <w:rFonts w:asciiTheme="minorHAnsi" w:hAnsiTheme="minorHAnsi" w:cstheme="minorHAnsi"/>
                  <w:color w:val="E2231A"/>
                  <w:sz w:val="21"/>
                  <w:szCs w:val="21"/>
                  <w:u w:val="single"/>
                </w:rPr>
                <w:t>Committee Hearing</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House (5/17/2016) CONTINUED</w:t>
            </w:r>
          </w:p>
          <w:p w:rsidR="002176E2" w:rsidRPr="004B30F2" w:rsidRDefault="0098644C"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221" w:tooltip="Insurance Industry Pushes For Changes To Prior Authorization Bill Backed By Health Providers; House Committee Hearings" w:history="1">
              <w:r w:rsidR="002176E2" w:rsidRPr="00EB2470">
                <w:rPr>
                  <w:rStyle w:val="Strong"/>
                  <w:rFonts w:asciiTheme="minorHAnsi" w:hAnsiTheme="minorHAnsi" w:cstheme="minorHAnsi"/>
                  <w:color w:val="E2231A"/>
                  <w:sz w:val="21"/>
                  <w:szCs w:val="21"/>
                  <w:u w:val="single"/>
                </w:rPr>
                <w:t>Committee Hearing</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House (5/3/2016) CONTINUED</w:t>
            </w:r>
          </w:p>
          <w:p w:rsidR="002176E2" w:rsidRPr="004B30F2" w:rsidRDefault="0098644C"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222" w:tooltip="Prior Authorization Bill Likely Faces More Changes In House Committee; House Committee Hearings" w:history="1">
              <w:r w:rsidR="002176E2" w:rsidRPr="00EB2470">
                <w:rPr>
                  <w:rStyle w:val="Strong"/>
                  <w:rFonts w:asciiTheme="minorHAnsi" w:hAnsiTheme="minorHAnsi" w:cstheme="minorHAnsi"/>
                  <w:color w:val="E2231A"/>
                  <w:sz w:val="21"/>
                  <w:szCs w:val="21"/>
                  <w:u w:val="single"/>
                </w:rPr>
                <w:t>Committee Hearing</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House (2/9/2016) CONTINUED</w:t>
            </w:r>
          </w:p>
          <w:p w:rsidR="002176E2" w:rsidRPr="00672143" w:rsidRDefault="002176E2"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66CC"/>
                <w:sz w:val="21"/>
                <w:szCs w:val="21"/>
              </w:rPr>
            </w:pPr>
            <w:r w:rsidRPr="00EB2470">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(1/20/2016)</w:t>
            </w:r>
            <w:r w:rsidRPr="004B30F2">
              <w:rPr>
                <w:rStyle w:val="apple-converted-space"/>
                <w:rFonts w:asciiTheme="minorHAnsi" w:hAnsiTheme="minorHAnsi" w:cstheme="minorHAnsi"/>
                <w:color w:val="000000"/>
                <w:sz w:val="21"/>
                <w:szCs w:val="21"/>
              </w:rPr>
              <w:t> </w:t>
            </w:r>
            <w:hyperlink r:id="rId223" w:history="1">
              <w:r w:rsidRPr="00672143">
                <w:rPr>
                  <w:rStyle w:val="Hyperlink"/>
                  <w:rFonts w:asciiTheme="minorHAnsi" w:hAnsiTheme="minorHAnsi" w:cstheme="minorHAnsi"/>
                  <w:b/>
                  <w:bCs/>
                  <w:color w:val="0066CC"/>
                  <w:sz w:val="21"/>
                  <w:szCs w:val="21"/>
                </w:rPr>
                <w:t>Insurance</w:t>
              </w:r>
            </w:hyperlink>
          </w:p>
          <w:p w:rsidR="002176E2" w:rsidRPr="004B30F2" w:rsidRDefault="0098644C"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224" w:tooltip="Senate Gives Strong Support To Prior Authorization Bill, Closes Work For Year; Senate Committee Hearings" w:history="1">
              <w:r w:rsidR="002176E2" w:rsidRPr="00EB2470">
                <w:rPr>
                  <w:rStyle w:val="Strong"/>
                  <w:rFonts w:asciiTheme="minorHAnsi" w:hAnsiTheme="minorHAnsi" w:cstheme="minorHAnsi"/>
                  <w:color w:val="E2231A"/>
                  <w:sz w:val="21"/>
                  <w:szCs w:val="21"/>
                  <w:u w:val="single"/>
                </w:rPr>
                <w:t>Passed</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Senate (12/9/2015) 33-0 (Earlier REPORTED-SUBSTITUTE)</w:t>
            </w:r>
          </w:p>
          <w:p w:rsidR="002176E2" w:rsidRPr="004B30F2" w:rsidRDefault="0098644C"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225" w:tooltip="Senate Committee Hearings" w:history="1">
              <w:r w:rsidR="002176E2" w:rsidRPr="00EB2470">
                <w:rPr>
                  <w:rStyle w:val="Strong"/>
                  <w:rFonts w:asciiTheme="minorHAnsi" w:hAnsiTheme="minorHAnsi" w:cstheme="minorHAnsi"/>
                  <w:color w:val="E2231A"/>
                  <w:sz w:val="21"/>
                  <w:szCs w:val="21"/>
                  <w:u w:val="single"/>
                </w:rPr>
                <w:t>Committee Hearing</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Senate (12/1/2015) CONTINUED-SUBSTITUTE</w:t>
            </w:r>
          </w:p>
          <w:p w:rsidR="002176E2" w:rsidRPr="004B30F2" w:rsidRDefault="0098644C"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226" w:tooltip="Senate Committee Hearings" w:history="1">
              <w:r w:rsidR="002176E2" w:rsidRPr="00EB2470">
                <w:rPr>
                  <w:rStyle w:val="Strong"/>
                  <w:rFonts w:asciiTheme="minorHAnsi" w:hAnsiTheme="minorHAnsi" w:cstheme="minorHAnsi"/>
                  <w:color w:val="E2231A"/>
                  <w:sz w:val="21"/>
                  <w:szCs w:val="21"/>
                  <w:u w:val="single"/>
                </w:rPr>
                <w:t>Committee Hearing</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Senate (11/17/2015) CONTINUED</w:t>
            </w:r>
          </w:p>
          <w:p w:rsidR="002176E2" w:rsidRPr="004B30F2" w:rsidRDefault="0098644C"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227" w:tooltip="Senate Committee Hearings" w:history="1">
              <w:r w:rsidR="002176E2" w:rsidRPr="00EB2470">
                <w:rPr>
                  <w:rStyle w:val="Strong"/>
                  <w:rFonts w:asciiTheme="minorHAnsi" w:hAnsiTheme="minorHAnsi" w:cstheme="minorHAnsi"/>
                  <w:color w:val="E2231A"/>
                  <w:sz w:val="21"/>
                  <w:szCs w:val="21"/>
                  <w:u w:val="single"/>
                </w:rPr>
                <w:t>Committee Hearing</w:t>
              </w:r>
            </w:hyperlink>
            <w:r w:rsidR="002176E2" w:rsidRPr="004B30F2">
              <w:rPr>
                <w:rStyle w:val="apple-converted-space"/>
                <w:rFonts w:asciiTheme="minorHAnsi" w:hAnsiTheme="minorHAnsi" w:cstheme="minorHAnsi"/>
                <w:color w:val="000000"/>
                <w:sz w:val="21"/>
                <w:szCs w:val="21"/>
              </w:rPr>
              <w:t> </w:t>
            </w:r>
            <w:r w:rsidR="002176E2" w:rsidRPr="004B30F2">
              <w:rPr>
                <w:rFonts w:asciiTheme="minorHAnsi" w:hAnsiTheme="minorHAnsi" w:cstheme="minorHAnsi"/>
                <w:color w:val="000000"/>
                <w:sz w:val="21"/>
                <w:szCs w:val="21"/>
              </w:rPr>
              <w:t>in Senate (11/10/2015) CONTINUED</w:t>
            </w:r>
          </w:p>
          <w:p w:rsidR="002176E2" w:rsidRPr="004B30F2" w:rsidRDefault="002176E2"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r w:rsidRPr="00EB2470">
              <w:rPr>
                <w:rStyle w:val="Strong"/>
                <w:rFonts w:asciiTheme="minorHAnsi" w:hAnsiTheme="minorHAnsi" w:cstheme="minorHAnsi"/>
                <w:color w:val="E2231A"/>
                <w:sz w:val="21"/>
                <w:szCs w:val="21"/>
              </w:rPr>
              <w:t>Committee Hearing</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(3/24/2015) CONTINUED</w:t>
            </w:r>
          </w:p>
          <w:p w:rsidR="002176E2" w:rsidRPr="00672143" w:rsidRDefault="002176E2"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66CC"/>
                <w:sz w:val="21"/>
                <w:szCs w:val="21"/>
              </w:rPr>
            </w:pPr>
            <w:r w:rsidRPr="00EB2470">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(3/17/2015)</w:t>
            </w:r>
            <w:r w:rsidRPr="004B30F2">
              <w:rPr>
                <w:rStyle w:val="apple-converted-space"/>
                <w:rFonts w:asciiTheme="minorHAnsi" w:hAnsiTheme="minorHAnsi" w:cstheme="minorHAnsi"/>
                <w:color w:val="000000"/>
                <w:sz w:val="21"/>
                <w:szCs w:val="21"/>
              </w:rPr>
              <w:t> </w:t>
            </w:r>
            <w:hyperlink r:id="rId228" w:history="1">
              <w:r w:rsidRPr="00672143">
                <w:rPr>
                  <w:rStyle w:val="Hyperlink"/>
                  <w:rFonts w:asciiTheme="minorHAnsi" w:hAnsiTheme="minorHAnsi" w:cstheme="minorHAnsi"/>
                  <w:b/>
                  <w:bCs/>
                  <w:color w:val="0066CC"/>
                  <w:sz w:val="21"/>
                  <w:szCs w:val="21"/>
                </w:rPr>
                <w:t>Insurance</w:t>
              </w:r>
            </w:hyperlink>
          </w:p>
          <w:p w:rsidR="002176E2" w:rsidRDefault="002176E2"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r w:rsidRPr="00EB2470">
              <w:rPr>
                <w:rStyle w:val="Strong"/>
                <w:rFonts w:asciiTheme="minorHAnsi" w:hAnsiTheme="minorHAnsi" w:cstheme="minorHAnsi"/>
                <w:color w:val="E2231A"/>
                <w:sz w:val="21"/>
                <w:szCs w:val="21"/>
              </w:rPr>
              <w:t>Introduced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(3/16/2015)</w:t>
            </w:r>
          </w:p>
          <w:p w:rsidR="007B447E" w:rsidRDefault="007B447E" w:rsidP="002176E2">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p>
          <w:p w:rsidR="007B447E" w:rsidRPr="005C497D" w:rsidRDefault="007B447E" w:rsidP="007B447E">
            <w:pPr>
              <w:spacing w:after="0" w:line="270" w:lineRule="atLeast"/>
              <w:rPr>
                <w:rFonts w:eastAsia="Times New Roman" w:cstheme="minorHAnsi"/>
                <w:b/>
                <w:color w:val="0066CC"/>
                <w:sz w:val="21"/>
                <w:szCs w:val="21"/>
              </w:rPr>
            </w:pPr>
            <w:r w:rsidRPr="005C497D">
              <w:rPr>
                <w:rFonts w:eastAsia="Times New Roman" w:cstheme="minorHAnsi"/>
                <w:b/>
                <w:color w:val="0066CC"/>
                <w:sz w:val="21"/>
                <w:szCs w:val="21"/>
              </w:rPr>
              <w:t xml:space="preserve">ONA POSITION - - </w:t>
            </w:r>
            <w:r w:rsidR="007E08B8" w:rsidRPr="005C497D">
              <w:rPr>
                <w:rFonts w:eastAsia="Times New Roman" w:cstheme="minorHAnsi"/>
                <w:b/>
                <w:color w:val="0066CC"/>
                <w:sz w:val="21"/>
                <w:szCs w:val="21"/>
              </w:rPr>
              <w:t>Monitoring</w:t>
            </w:r>
          </w:p>
          <w:p w:rsidR="002176E2" w:rsidRPr="004B30F2" w:rsidRDefault="002176E2" w:rsidP="00DC6897">
            <w:pPr>
              <w:spacing w:after="0" w:line="270" w:lineRule="atLeast"/>
              <w:rPr>
                <w:rFonts w:eastAsia="Times New Roman" w:cstheme="minorHAnsi"/>
                <w:color w:val="000000"/>
                <w:sz w:val="21"/>
                <w:szCs w:val="21"/>
              </w:rPr>
            </w:pPr>
          </w:p>
        </w:tc>
      </w:tr>
      <w:tr w:rsidR="00DC6897" w:rsidRPr="004B30F2" w:rsidTr="008C1C9A">
        <w:trPr>
          <w:tblCellSpacing w:w="0" w:type="dxa"/>
        </w:trPr>
        <w:tc>
          <w:tcPr>
            <w:tcW w:w="750" w:type="pct"/>
            <w:shd w:val="clear" w:color="auto" w:fill="FFFFFF"/>
            <w:hideMark/>
          </w:tcPr>
          <w:p w:rsidR="00DC6897" w:rsidRPr="00672143" w:rsidRDefault="0098644C" w:rsidP="00DC6897">
            <w:pPr>
              <w:spacing w:after="0" w:line="270" w:lineRule="atLeast"/>
              <w:rPr>
                <w:rFonts w:eastAsia="Times New Roman" w:cstheme="minorHAnsi"/>
                <w:color w:val="0066CC"/>
                <w:sz w:val="21"/>
                <w:szCs w:val="21"/>
              </w:rPr>
            </w:pPr>
            <w:hyperlink r:id="rId229" w:history="1">
              <w:r w:rsidR="00DC6897" w:rsidRPr="00672143">
                <w:rPr>
                  <w:rFonts w:eastAsia="Times New Roman" w:cstheme="minorHAnsi"/>
                  <w:b/>
                  <w:bCs/>
                  <w:color w:val="0066CC"/>
                  <w:sz w:val="21"/>
                  <w:u w:val="single"/>
                </w:rPr>
                <w:t>SB 165</w:t>
              </w:r>
            </w:hyperlink>
            <w:r w:rsidR="00DC6897" w:rsidRPr="00672143">
              <w:rPr>
                <w:rFonts w:eastAsia="Times New Roman" w:cstheme="minorHAnsi"/>
                <w:color w:val="0066CC"/>
                <w:sz w:val="21"/>
              </w:rPr>
              <w:t> </w:t>
            </w:r>
          </w:p>
        </w:tc>
        <w:tc>
          <w:tcPr>
            <w:tcW w:w="4250" w:type="pct"/>
            <w:shd w:val="clear" w:color="auto" w:fill="FFFFFF"/>
            <w:hideMark/>
          </w:tcPr>
          <w:p w:rsidR="00610761" w:rsidRPr="004B30F2" w:rsidRDefault="00DC6897" w:rsidP="00DC6897">
            <w:pPr>
              <w:spacing w:after="0" w:line="270" w:lineRule="atLeast"/>
              <w:rPr>
                <w:rFonts w:eastAsia="Times New Roman" w:cstheme="minorHAnsi"/>
                <w:color w:val="000000"/>
                <w:sz w:val="21"/>
                <w:szCs w:val="21"/>
              </w:rPr>
            </w:pPr>
            <w:r w:rsidRPr="00EB2470">
              <w:rPr>
                <w:rFonts w:eastAsia="Times New Roman" w:cstheme="minorHAnsi"/>
                <w:b/>
                <w:bCs/>
                <w:color w:val="E2231A"/>
                <w:sz w:val="21"/>
              </w:rPr>
              <w:t>LIFE-SUSTAINING TREATMENT</w:t>
            </w:r>
            <w:r w:rsidRPr="004B30F2">
              <w:rPr>
                <w:rFonts w:eastAsia="Times New Roman" w:cstheme="minorHAnsi"/>
                <w:color w:val="000000"/>
                <w:sz w:val="21"/>
              </w:rPr>
              <w:t> </w:t>
            </w:r>
            <w:r w:rsidRPr="00672143">
              <w:rPr>
                <w:rFonts w:eastAsia="Times New Roman" w:cstheme="minorHAnsi"/>
                <w:color w:val="0066CC"/>
                <w:sz w:val="21"/>
                <w:szCs w:val="21"/>
              </w:rPr>
              <w:t>(</w:t>
            </w:r>
            <w:proofErr w:type="spellStart"/>
            <w:r w:rsidR="0098644C" w:rsidRPr="00672143">
              <w:rPr>
                <w:rFonts w:eastAsia="Times New Roman" w:cstheme="minorHAnsi"/>
                <w:color w:val="0066CC"/>
                <w:sz w:val="21"/>
                <w:szCs w:val="21"/>
              </w:rPr>
              <w:fldChar w:fldCharType="begin"/>
            </w:r>
            <w:r w:rsidRPr="00672143">
              <w:rPr>
                <w:rFonts w:eastAsia="Times New Roman" w:cstheme="minorHAnsi"/>
                <w:color w:val="0066CC"/>
                <w:sz w:val="21"/>
                <w:szCs w:val="21"/>
              </w:rPr>
              <w:instrText xml:space="preserve"> HYPERLINK "http://www.gongwer-oh.com/programming/bio.cfm?nameid=92102&amp;locid=2" </w:instrText>
            </w:r>
            <w:r w:rsidR="0098644C" w:rsidRPr="00672143">
              <w:rPr>
                <w:rFonts w:eastAsia="Times New Roman" w:cstheme="minorHAnsi"/>
                <w:color w:val="0066CC"/>
                <w:sz w:val="21"/>
                <w:szCs w:val="21"/>
              </w:rPr>
              <w:fldChar w:fldCharType="separate"/>
            </w:r>
            <w:r w:rsidRPr="00672143">
              <w:rPr>
                <w:rFonts w:eastAsia="Times New Roman" w:cstheme="minorHAnsi"/>
                <w:b/>
                <w:bCs/>
                <w:color w:val="0066CC"/>
                <w:sz w:val="21"/>
                <w:u w:val="single"/>
              </w:rPr>
              <w:t>Lehner</w:t>
            </w:r>
            <w:proofErr w:type="spellEnd"/>
            <w:r w:rsidRPr="00672143">
              <w:rPr>
                <w:rFonts w:eastAsia="Times New Roman" w:cstheme="minorHAnsi"/>
                <w:b/>
                <w:bCs/>
                <w:color w:val="0066CC"/>
                <w:sz w:val="21"/>
                <w:u w:val="single"/>
              </w:rPr>
              <w:t>, P.</w:t>
            </w:r>
            <w:r w:rsidR="0098644C" w:rsidRPr="00672143">
              <w:rPr>
                <w:rFonts w:eastAsia="Times New Roman" w:cstheme="minorHAnsi"/>
                <w:color w:val="0066CC"/>
                <w:sz w:val="21"/>
                <w:szCs w:val="21"/>
              </w:rPr>
              <w:fldChar w:fldCharType="end"/>
            </w:r>
            <w:r w:rsidRPr="00672143">
              <w:rPr>
                <w:rFonts w:eastAsia="Times New Roman" w:cstheme="minorHAnsi"/>
                <w:color w:val="0066CC"/>
                <w:sz w:val="21"/>
                <w:szCs w:val="21"/>
              </w:rPr>
              <w:t>)</w:t>
            </w:r>
            <w:r w:rsidRPr="004B30F2">
              <w:rPr>
                <w:rFonts w:eastAsia="Times New Roman" w:cstheme="minorHAnsi"/>
                <w:color w:val="000000"/>
                <w:sz w:val="21"/>
                <w:szCs w:val="21"/>
              </w:rPr>
              <w:t xml:space="preserve"> To establish procedures for the use of medical orders for life-sustaining treatment and to make changes to the laws governing DNR identification and orders.</w:t>
            </w:r>
          </w:p>
          <w:p w:rsidR="00610761" w:rsidRPr="004B30F2" w:rsidRDefault="00610761" w:rsidP="00DC6897">
            <w:pPr>
              <w:spacing w:after="0" w:line="270" w:lineRule="atLeast"/>
              <w:rPr>
                <w:rFonts w:eastAsia="Times New Roman" w:cstheme="minorHAnsi"/>
                <w:color w:val="000000"/>
                <w:sz w:val="21"/>
                <w:szCs w:val="21"/>
              </w:rPr>
            </w:pPr>
          </w:p>
          <w:p w:rsidR="00610761" w:rsidRPr="004B30F2" w:rsidRDefault="00DC6897"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4B30F2">
              <w:rPr>
                <w:rFonts w:asciiTheme="minorHAnsi" w:hAnsiTheme="minorHAnsi" w:cstheme="minorHAnsi"/>
                <w:color w:val="000000"/>
                <w:sz w:val="21"/>
              </w:rPr>
              <w:t> </w:t>
            </w:r>
            <w:hyperlink r:id="rId230" w:tooltip="Senate Committee Hearings" w:history="1">
              <w:r w:rsidR="00610761" w:rsidRPr="00EB2470">
                <w:rPr>
                  <w:rStyle w:val="Strong"/>
                  <w:rFonts w:asciiTheme="minorHAnsi" w:hAnsiTheme="minorHAnsi" w:cstheme="minorHAnsi"/>
                  <w:color w:val="E2231A"/>
                  <w:sz w:val="21"/>
                  <w:szCs w:val="21"/>
                  <w:u w:val="single"/>
                </w:rPr>
                <w:t>Passed</w:t>
              </w:r>
            </w:hyperlink>
            <w:r w:rsidR="00610761" w:rsidRPr="004B30F2">
              <w:rPr>
                <w:rStyle w:val="apple-converted-space"/>
                <w:rFonts w:asciiTheme="minorHAnsi" w:hAnsiTheme="minorHAnsi" w:cstheme="minorHAnsi"/>
                <w:color w:val="000000"/>
                <w:sz w:val="21"/>
                <w:szCs w:val="21"/>
              </w:rPr>
              <w:t> </w:t>
            </w:r>
            <w:r w:rsidR="00610761" w:rsidRPr="004B30F2">
              <w:rPr>
                <w:rFonts w:asciiTheme="minorHAnsi" w:hAnsiTheme="minorHAnsi" w:cstheme="minorHAnsi"/>
                <w:color w:val="000000"/>
                <w:sz w:val="21"/>
                <w:szCs w:val="21"/>
              </w:rPr>
              <w:t>in Senate (5/4/2016) 30-3; Earlier REPORTED-AMENDED</w:t>
            </w:r>
          </w:p>
          <w:p w:rsidR="00610761" w:rsidRPr="004B30F2" w:rsidRDefault="0098644C"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31" w:tooltip="Senate Committee Hearings" w:history="1">
              <w:r w:rsidR="00610761" w:rsidRPr="00EB2470">
                <w:rPr>
                  <w:rStyle w:val="Strong"/>
                  <w:rFonts w:asciiTheme="minorHAnsi" w:hAnsiTheme="minorHAnsi" w:cstheme="minorHAnsi"/>
                  <w:color w:val="E2231A"/>
                  <w:sz w:val="21"/>
                  <w:szCs w:val="21"/>
                  <w:u w:val="single"/>
                </w:rPr>
                <w:t>Committee Hearing</w:t>
              </w:r>
            </w:hyperlink>
            <w:r w:rsidR="00610761" w:rsidRPr="004B30F2">
              <w:rPr>
                <w:rStyle w:val="apple-converted-space"/>
                <w:rFonts w:asciiTheme="minorHAnsi" w:hAnsiTheme="minorHAnsi" w:cstheme="minorHAnsi"/>
                <w:color w:val="000000"/>
                <w:sz w:val="21"/>
                <w:szCs w:val="21"/>
              </w:rPr>
              <w:t> </w:t>
            </w:r>
            <w:r w:rsidR="00610761" w:rsidRPr="004B30F2">
              <w:rPr>
                <w:rFonts w:asciiTheme="minorHAnsi" w:hAnsiTheme="minorHAnsi" w:cstheme="minorHAnsi"/>
                <w:color w:val="000000"/>
                <w:sz w:val="21"/>
                <w:szCs w:val="21"/>
              </w:rPr>
              <w:t xml:space="preserve">in Senate (4/27/2016) CONTINUED-AMENDED </w:t>
            </w:r>
          </w:p>
          <w:p w:rsidR="00610761" w:rsidRPr="004B30F2" w:rsidRDefault="0098644C"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32" w:tooltip="Medical Professionals Support MOLST Legislation While Others Call It A ‘Slippery Slope'; Senate Committee Hearings" w:history="1">
              <w:r w:rsidR="00610761" w:rsidRPr="00EB2470">
                <w:rPr>
                  <w:rStyle w:val="Strong"/>
                  <w:rFonts w:asciiTheme="minorHAnsi" w:hAnsiTheme="minorHAnsi" w:cstheme="minorHAnsi"/>
                  <w:color w:val="E2231A"/>
                  <w:sz w:val="21"/>
                  <w:szCs w:val="21"/>
                  <w:u w:val="single"/>
                </w:rPr>
                <w:t>Committee Hearing</w:t>
              </w:r>
            </w:hyperlink>
            <w:r w:rsidR="00610761" w:rsidRPr="00EB2470">
              <w:rPr>
                <w:rStyle w:val="apple-converted-space"/>
                <w:rFonts w:asciiTheme="minorHAnsi" w:hAnsiTheme="minorHAnsi" w:cstheme="minorHAnsi"/>
                <w:color w:val="E2231A"/>
                <w:sz w:val="21"/>
                <w:szCs w:val="21"/>
              </w:rPr>
              <w:t> </w:t>
            </w:r>
            <w:r w:rsidR="00610761" w:rsidRPr="004B30F2">
              <w:rPr>
                <w:rFonts w:asciiTheme="minorHAnsi" w:hAnsiTheme="minorHAnsi" w:cstheme="minorHAnsi"/>
                <w:color w:val="000000"/>
                <w:sz w:val="21"/>
                <w:szCs w:val="21"/>
              </w:rPr>
              <w:t>in Senate (4/20/2016) CONTINUED (See separate story)</w:t>
            </w:r>
          </w:p>
          <w:p w:rsidR="00610761" w:rsidRPr="004B30F2" w:rsidRDefault="0098644C"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33" w:tooltip="Bill Establishing New Medical Order Continues To Draw Opposition From Right To Life Chapters; Senate Committee Hearings" w:history="1">
              <w:r w:rsidR="00610761" w:rsidRPr="00EB2470">
                <w:rPr>
                  <w:rStyle w:val="Strong"/>
                  <w:rFonts w:asciiTheme="minorHAnsi" w:hAnsiTheme="minorHAnsi" w:cstheme="minorHAnsi"/>
                  <w:color w:val="E2231A"/>
                  <w:sz w:val="21"/>
                  <w:szCs w:val="21"/>
                  <w:u w:val="single"/>
                </w:rPr>
                <w:t>Committee Hearing</w:t>
              </w:r>
            </w:hyperlink>
            <w:r w:rsidR="00610761" w:rsidRPr="004B30F2">
              <w:rPr>
                <w:rStyle w:val="apple-converted-space"/>
                <w:rFonts w:asciiTheme="minorHAnsi" w:hAnsiTheme="minorHAnsi" w:cstheme="minorHAnsi"/>
                <w:color w:val="000000"/>
                <w:sz w:val="21"/>
                <w:szCs w:val="21"/>
              </w:rPr>
              <w:t> </w:t>
            </w:r>
            <w:r w:rsidR="00610761" w:rsidRPr="004B30F2">
              <w:rPr>
                <w:rFonts w:asciiTheme="minorHAnsi" w:hAnsiTheme="minorHAnsi" w:cstheme="minorHAnsi"/>
                <w:color w:val="000000"/>
                <w:sz w:val="21"/>
                <w:szCs w:val="21"/>
              </w:rPr>
              <w:t xml:space="preserve">in Senate (12/8/2015) CONTINUED-SUBSTITUTE-AMENDED </w:t>
            </w:r>
          </w:p>
          <w:p w:rsidR="00610761" w:rsidRPr="004B30F2" w:rsidRDefault="0098644C"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34" w:tooltip="Senate Committee Hearings" w:history="1">
              <w:r w:rsidR="00610761" w:rsidRPr="00EB2470">
                <w:rPr>
                  <w:rStyle w:val="Strong"/>
                  <w:rFonts w:asciiTheme="minorHAnsi" w:hAnsiTheme="minorHAnsi" w:cstheme="minorHAnsi"/>
                  <w:color w:val="E2231A"/>
                  <w:sz w:val="21"/>
                  <w:szCs w:val="21"/>
                  <w:u w:val="single"/>
                </w:rPr>
                <w:t>Committee Hearing</w:t>
              </w:r>
            </w:hyperlink>
            <w:r w:rsidR="00610761" w:rsidRPr="004B30F2">
              <w:rPr>
                <w:rStyle w:val="apple-converted-space"/>
                <w:rFonts w:asciiTheme="minorHAnsi" w:hAnsiTheme="minorHAnsi" w:cstheme="minorHAnsi"/>
                <w:color w:val="000000"/>
                <w:sz w:val="21"/>
                <w:szCs w:val="21"/>
              </w:rPr>
              <w:t> </w:t>
            </w:r>
            <w:r w:rsidR="00610761" w:rsidRPr="004B30F2">
              <w:rPr>
                <w:rFonts w:asciiTheme="minorHAnsi" w:hAnsiTheme="minorHAnsi" w:cstheme="minorHAnsi"/>
                <w:color w:val="000000"/>
                <w:sz w:val="21"/>
                <w:szCs w:val="21"/>
              </w:rPr>
              <w:t>in Senate (6/24/2015) CONTINUED</w:t>
            </w:r>
          </w:p>
          <w:p w:rsidR="00610761" w:rsidRPr="004B30F2" w:rsidRDefault="0098644C"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35" w:tooltip="Senate Committee Hearings" w:history="1">
              <w:r w:rsidR="00610761" w:rsidRPr="00EB2470">
                <w:rPr>
                  <w:rStyle w:val="Strong"/>
                  <w:rFonts w:asciiTheme="minorHAnsi" w:hAnsiTheme="minorHAnsi" w:cstheme="minorHAnsi"/>
                  <w:color w:val="E2231A"/>
                  <w:sz w:val="21"/>
                  <w:szCs w:val="21"/>
                  <w:u w:val="single"/>
                </w:rPr>
                <w:t>Committee Hearing</w:t>
              </w:r>
            </w:hyperlink>
            <w:r w:rsidR="00610761" w:rsidRPr="004B30F2">
              <w:rPr>
                <w:rStyle w:val="apple-converted-space"/>
                <w:rFonts w:asciiTheme="minorHAnsi" w:hAnsiTheme="minorHAnsi" w:cstheme="minorHAnsi"/>
                <w:color w:val="000000"/>
                <w:sz w:val="21"/>
                <w:szCs w:val="21"/>
              </w:rPr>
              <w:t> </w:t>
            </w:r>
            <w:r w:rsidR="00610761" w:rsidRPr="004B30F2">
              <w:rPr>
                <w:rFonts w:asciiTheme="minorHAnsi" w:hAnsiTheme="minorHAnsi" w:cstheme="minorHAnsi"/>
                <w:color w:val="000000"/>
                <w:sz w:val="21"/>
                <w:szCs w:val="21"/>
              </w:rPr>
              <w:t>in Senate (6/10/2015) CONTINUED</w:t>
            </w:r>
          </w:p>
          <w:p w:rsidR="00610761" w:rsidRPr="00672143" w:rsidRDefault="00610761"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66CC"/>
                <w:sz w:val="21"/>
                <w:szCs w:val="21"/>
              </w:rPr>
            </w:pPr>
            <w:r w:rsidRPr="00EB2470">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(5/27/2015)</w:t>
            </w:r>
            <w:r w:rsidRPr="004B30F2">
              <w:rPr>
                <w:rStyle w:val="apple-converted-space"/>
                <w:rFonts w:asciiTheme="minorHAnsi" w:hAnsiTheme="minorHAnsi" w:cstheme="minorHAnsi"/>
                <w:color w:val="000000"/>
                <w:sz w:val="21"/>
                <w:szCs w:val="21"/>
              </w:rPr>
              <w:t> </w:t>
            </w:r>
            <w:hyperlink r:id="rId236" w:history="1">
              <w:r w:rsidRPr="00672143">
                <w:rPr>
                  <w:rStyle w:val="Hyperlink"/>
                  <w:rFonts w:asciiTheme="minorHAnsi" w:hAnsiTheme="minorHAnsi" w:cstheme="minorHAnsi"/>
                  <w:b/>
                  <w:bCs/>
                  <w:color w:val="0066CC"/>
                  <w:sz w:val="21"/>
                  <w:szCs w:val="21"/>
                </w:rPr>
                <w:t>Civil Justice</w:t>
              </w:r>
            </w:hyperlink>
          </w:p>
          <w:p w:rsidR="00610761" w:rsidRDefault="00610761"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EB2470">
              <w:rPr>
                <w:rStyle w:val="Strong"/>
                <w:rFonts w:asciiTheme="minorHAnsi" w:hAnsiTheme="minorHAnsi" w:cstheme="minorHAnsi"/>
                <w:color w:val="E2231A"/>
                <w:sz w:val="21"/>
                <w:szCs w:val="21"/>
              </w:rPr>
              <w:t>Introduced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(5/18/2015)</w:t>
            </w:r>
          </w:p>
          <w:p w:rsidR="007B447E" w:rsidRDefault="007B447E"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7B447E" w:rsidRPr="00672143" w:rsidRDefault="007B447E" w:rsidP="007B447E">
            <w:pPr>
              <w:spacing w:after="0" w:line="270" w:lineRule="atLeast"/>
              <w:rPr>
                <w:rFonts w:eastAsia="Times New Roman" w:cstheme="minorHAnsi"/>
                <w:b/>
                <w:color w:val="0066CC"/>
                <w:sz w:val="21"/>
                <w:szCs w:val="21"/>
              </w:rPr>
            </w:pPr>
            <w:r w:rsidRPr="00672143">
              <w:rPr>
                <w:rFonts w:eastAsia="Times New Roman" w:cstheme="minorHAnsi"/>
                <w:b/>
                <w:color w:val="0066CC"/>
                <w:sz w:val="21"/>
                <w:szCs w:val="21"/>
              </w:rPr>
              <w:t xml:space="preserve">ONA POSITION - - </w:t>
            </w:r>
            <w:r w:rsidR="007E08B8" w:rsidRPr="00672143">
              <w:rPr>
                <w:rFonts w:eastAsia="Times New Roman" w:cstheme="minorHAnsi"/>
                <w:b/>
                <w:color w:val="0066CC"/>
                <w:sz w:val="21"/>
                <w:szCs w:val="21"/>
              </w:rPr>
              <w:t>Monitoring</w:t>
            </w:r>
          </w:p>
          <w:p w:rsidR="007B447E" w:rsidRPr="004B30F2" w:rsidRDefault="007B447E"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DC6897" w:rsidRPr="004B30F2" w:rsidRDefault="00DC6897" w:rsidP="00DC6897">
            <w:pPr>
              <w:spacing w:after="0" w:line="270" w:lineRule="atLeast"/>
              <w:rPr>
                <w:rFonts w:eastAsia="Times New Roman" w:cstheme="minorHAnsi"/>
                <w:color w:val="000000"/>
                <w:sz w:val="21"/>
                <w:szCs w:val="21"/>
              </w:rPr>
            </w:pPr>
          </w:p>
        </w:tc>
      </w:tr>
      <w:tr w:rsidR="00DC6897" w:rsidRPr="004B30F2" w:rsidTr="008C1C9A">
        <w:trPr>
          <w:tblCellSpacing w:w="0" w:type="dxa"/>
        </w:trPr>
        <w:tc>
          <w:tcPr>
            <w:tcW w:w="750" w:type="pct"/>
            <w:shd w:val="clear" w:color="auto" w:fill="FFFFFF"/>
            <w:hideMark/>
          </w:tcPr>
          <w:p w:rsidR="00DC6897" w:rsidRPr="00672143" w:rsidRDefault="0098644C" w:rsidP="00DC6897">
            <w:pPr>
              <w:spacing w:after="0" w:line="270" w:lineRule="atLeast"/>
              <w:rPr>
                <w:rFonts w:eastAsia="Times New Roman" w:cstheme="minorHAnsi"/>
                <w:color w:val="0066CC"/>
                <w:sz w:val="21"/>
                <w:szCs w:val="21"/>
              </w:rPr>
            </w:pPr>
            <w:hyperlink r:id="rId237" w:history="1">
              <w:r w:rsidR="00DC6897" w:rsidRPr="00672143">
                <w:rPr>
                  <w:rFonts w:eastAsia="Times New Roman" w:cstheme="minorHAnsi"/>
                  <w:b/>
                  <w:bCs/>
                  <w:color w:val="0066CC"/>
                  <w:sz w:val="21"/>
                  <w:u w:val="single"/>
                </w:rPr>
                <w:t>SB 203</w:t>
              </w:r>
            </w:hyperlink>
            <w:r w:rsidR="00DC6897" w:rsidRPr="00672143">
              <w:rPr>
                <w:rFonts w:eastAsia="Times New Roman" w:cstheme="minorHAnsi"/>
                <w:color w:val="0066CC"/>
                <w:sz w:val="21"/>
              </w:rPr>
              <w:t> </w:t>
            </w:r>
          </w:p>
        </w:tc>
        <w:tc>
          <w:tcPr>
            <w:tcW w:w="4250" w:type="pct"/>
            <w:shd w:val="clear" w:color="auto" w:fill="FFFFFF"/>
            <w:hideMark/>
          </w:tcPr>
          <w:p w:rsidR="00DC6897" w:rsidRPr="004B30F2" w:rsidRDefault="00DC6897" w:rsidP="00DC6897">
            <w:pPr>
              <w:spacing w:after="0" w:line="270" w:lineRule="atLeast"/>
              <w:rPr>
                <w:rFonts w:eastAsia="Times New Roman" w:cstheme="minorHAnsi"/>
                <w:color w:val="000000"/>
                <w:sz w:val="21"/>
                <w:szCs w:val="21"/>
              </w:rPr>
            </w:pPr>
            <w:r w:rsidRPr="00EB2470">
              <w:rPr>
                <w:rFonts w:eastAsia="Times New Roman" w:cstheme="minorHAnsi"/>
                <w:b/>
                <w:bCs/>
                <w:color w:val="E2231A"/>
                <w:sz w:val="21"/>
              </w:rPr>
              <w:t>FETAL TISSUE</w:t>
            </w:r>
            <w:r w:rsidRPr="004B30F2">
              <w:rPr>
                <w:rFonts w:eastAsia="Times New Roman" w:cstheme="minorHAnsi"/>
                <w:color w:val="000000"/>
                <w:sz w:val="21"/>
              </w:rPr>
              <w:t> </w:t>
            </w:r>
            <w:r w:rsidRPr="00672143">
              <w:rPr>
                <w:rFonts w:eastAsia="Times New Roman" w:cstheme="minorHAnsi"/>
                <w:color w:val="0066CC"/>
                <w:sz w:val="21"/>
                <w:szCs w:val="21"/>
              </w:rPr>
              <w:t>(</w:t>
            </w:r>
            <w:proofErr w:type="spellStart"/>
            <w:r w:rsidR="0098644C" w:rsidRPr="00672143">
              <w:rPr>
                <w:rFonts w:eastAsia="Times New Roman" w:cstheme="minorHAnsi"/>
                <w:color w:val="0066CC"/>
                <w:sz w:val="21"/>
                <w:szCs w:val="21"/>
              </w:rPr>
              <w:fldChar w:fldCharType="begin"/>
            </w:r>
            <w:r w:rsidRPr="00672143">
              <w:rPr>
                <w:rFonts w:eastAsia="Times New Roman" w:cstheme="minorHAnsi"/>
                <w:color w:val="0066CC"/>
                <w:sz w:val="21"/>
                <w:szCs w:val="21"/>
              </w:rPr>
              <w:instrText xml:space="preserve"> HYPERLINK "http://www.gongwer-oh.com/programming/bio.cfm?nameid=111202&amp;locid=2" </w:instrText>
            </w:r>
            <w:r w:rsidR="0098644C" w:rsidRPr="00672143">
              <w:rPr>
                <w:rFonts w:eastAsia="Times New Roman" w:cstheme="minorHAnsi"/>
                <w:color w:val="0066CC"/>
                <w:sz w:val="21"/>
                <w:szCs w:val="21"/>
              </w:rPr>
              <w:fldChar w:fldCharType="separate"/>
            </w:r>
            <w:r w:rsidRPr="00672143">
              <w:rPr>
                <w:rFonts w:eastAsia="Times New Roman" w:cstheme="minorHAnsi"/>
                <w:b/>
                <w:bCs/>
                <w:color w:val="0066CC"/>
                <w:sz w:val="21"/>
                <w:u w:val="single"/>
              </w:rPr>
              <w:t>LaRose</w:t>
            </w:r>
            <w:proofErr w:type="spellEnd"/>
            <w:r w:rsidRPr="00672143">
              <w:rPr>
                <w:rFonts w:eastAsia="Times New Roman" w:cstheme="minorHAnsi"/>
                <w:b/>
                <w:bCs/>
                <w:color w:val="0066CC"/>
                <w:sz w:val="21"/>
                <w:u w:val="single"/>
              </w:rPr>
              <w:t>, F.</w:t>
            </w:r>
            <w:r w:rsidR="0098644C" w:rsidRPr="00672143">
              <w:rPr>
                <w:rFonts w:eastAsia="Times New Roman" w:cstheme="minorHAnsi"/>
                <w:color w:val="0066CC"/>
                <w:sz w:val="21"/>
                <w:szCs w:val="21"/>
              </w:rPr>
              <w:fldChar w:fldCharType="end"/>
            </w:r>
            <w:r w:rsidRPr="00672143">
              <w:rPr>
                <w:rFonts w:eastAsia="Times New Roman" w:cstheme="minorHAnsi"/>
                <w:color w:val="0066CC"/>
                <w:sz w:val="21"/>
                <w:szCs w:val="21"/>
              </w:rPr>
              <w:t>)</w:t>
            </w:r>
            <w:r w:rsidRPr="004B30F2">
              <w:rPr>
                <w:rFonts w:eastAsia="Times New Roman" w:cstheme="minorHAnsi"/>
                <w:color w:val="000000"/>
                <w:sz w:val="21"/>
                <w:szCs w:val="21"/>
              </w:rPr>
              <w:t xml:space="preserve"> To expand the prohibitions regarding the transfer of the product of human conception which is aborted</w:t>
            </w:r>
          </w:p>
          <w:p w:rsidR="00610761" w:rsidRPr="004B30F2" w:rsidRDefault="00610761" w:rsidP="00DC6897">
            <w:pPr>
              <w:spacing w:after="0" w:line="270" w:lineRule="atLeast"/>
              <w:rPr>
                <w:rFonts w:eastAsia="Times New Roman" w:cstheme="minorHAnsi"/>
                <w:color w:val="000000"/>
                <w:sz w:val="21"/>
                <w:szCs w:val="21"/>
              </w:rPr>
            </w:pPr>
          </w:p>
          <w:p w:rsidR="00610761" w:rsidRPr="004B30F2" w:rsidRDefault="00610761"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EB2470">
              <w:rPr>
                <w:rStyle w:val="Strong"/>
                <w:rFonts w:asciiTheme="minorHAnsi" w:hAnsiTheme="minorHAnsi" w:cstheme="minorHAnsi"/>
                <w:color w:val="E2231A"/>
                <w:sz w:val="21"/>
                <w:szCs w:val="21"/>
              </w:rPr>
              <w:t>Committee Hearing</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(10/21/2015) -Removed From Agenda</w:t>
            </w:r>
          </w:p>
          <w:p w:rsidR="00610761" w:rsidRPr="004B30F2" w:rsidRDefault="00610761"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EB2470">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(9/15/2015)</w:t>
            </w:r>
            <w:r w:rsidRPr="004B30F2">
              <w:rPr>
                <w:rStyle w:val="apple-converted-space"/>
                <w:rFonts w:asciiTheme="minorHAnsi" w:hAnsiTheme="minorHAnsi" w:cstheme="minorHAnsi"/>
                <w:color w:val="000000"/>
                <w:sz w:val="21"/>
                <w:szCs w:val="21"/>
              </w:rPr>
              <w:t> </w:t>
            </w:r>
            <w:hyperlink r:id="rId238" w:history="1">
              <w:r w:rsidRPr="00672143">
                <w:rPr>
                  <w:rStyle w:val="Hyperlink"/>
                  <w:rFonts w:asciiTheme="minorHAnsi" w:hAnsiTheme="minorHAnsi" w:cstheme="minorHAnsi"/>
                  <w:b/>
                  <w:bCs/>
                  <w:color w:val="0066CC"/>
                  <w:sz w:val="21"/>
                  <w:szCs w:val="21"/>
                </w:rPr>
                <w:t>Health &amp; Human Services</w:t>
              </w:r>
            </w:hyperlink>
          </w:p>
          <w:p w:rsidR="00610761" w:rsidRDefault="00610761"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EB2470">
              <w:rPr>
                <w:rStyle w:val="Strong"/>
                <w:rFonts w:asciiTheme="minorHAnsi" w:hAnsiTheme="minorHAnsi" w:cstheme="minorHAnsi"/>
                <w:color w:val="E2231A"/>
                <w:sz w:val="21"/>
                <w:szCs w:val="21"/>
              </w:rPr>
              <w:t>Introduced</w:t>
            </w:r>
            <w:r w:rsidRPr="00EB2470">
              <w:rPr>
                <w:rStyle w:val="apple-converted-space"/>
                <w:rFonts w:asciiTheme="minorHAnsi" w:hAnsiTheme="minorHAnsi" w:cstheme="minorHAnsi"/>
                <w:color w:val="E2231A"/>
                <w:sz w:val="21"/>
                <w:szCs w:val="21"/>
              </w:rPr>
              <w:t> </w:t>
            </w:r>
            <w:r w:rsidRPr="004B30F2">
              <w:rPr>
                <w:rFonts w:asciiTheme="minorHAnsi" w:hAnsiTheme="minorHAnsi" w:cstheme="minorHAnsi"/>
                <w:color w:val="000000"/>
                <w:sz w:val="21"/>
                <w:szCs w:val="21"/>
              </w:rPr>
              <w:t>in Senate (8/13/2015)</w:t>
            </w:r>
          </w:p>
          <w:p w:rsidR="007B447E" w:rsidRDefault="007B447E"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7B447E" w:rsidRPr="00672143" w:rsidRDefault="007B447E" w:rsidP="007B447E">
            <w:pPr>
              <w:spacing w:after="0" w:line="270" w:lineRule="atLeast"/>
              <w:rPr>
                <w:rFonts w:eastAsia="Times New Roman" w:cstheme="minorHAnsi"/>
                <w:b/>
                <w:color w:val="0066CC"/>
                <w:sz w:val="21"/>
                <w:szCs w:val="21"/>
              </w:rPr>
            </w:pPr>
            <w:r w:rsidRPr="00672143">
              <w:rPr>
                <w:rFonts w:eastAsia="Times New Roman" w:cstheme="minorHAnsi"/>
                <w:b/>
                <w:color w:val="0066CC"/>
                <w:sz w:val="21"/>
                <w:szCs w:val="21"/>
              </w:rPr>
              <w:t xml:space="preserve">ONA POSITION - - </w:t>
            </w:r>
            <w:r w:rsidR="007E08B8" w:rsidRPr="00672143">
              <w:rPr>
                <w:rFonts w:eastAsia="Times New Roman" w:cstheme="minorHAnsi"/>
                <w:b/>
                <w:color w:val="0066CC"/>
                <w:sz w:val="21"/>
                <w:szCs w:val="21"/>
              </w:rPr>
              <w:t>Monitoring</w:t>
            </w:r>
          </w:p>
          <w:p w:rsidR="00610761" w:rsidRPr="004B30F2" w:rsidRDefault="00610761" w:rsidP="00C95A91">
            <w:pPr>
              <w:pStyle w:val="NormalWeb"/>
              <w:shd w:val="clear" w:color="auto" w:fill="FFFFFF"/>
              <w:spacing w:before="0" w:beforeAutospacing="0" w:after="0" w:afterAutospacing="0" w:line="270" w:lineRule="atLeast"/>
              <w:ind w:left="1953" w:hanging="1917"/>
              <w:rPr>
                <w:rFonts w:cstheme="minorHAnsi"/>
                <w:color w:val="000000"/>
                <w:sz w:val="21"/>
                <w:szCs w:val="21"/>
              </w:rPr>
            </w:pPr>
          </w:p>
        </w:tc>
      </w:tr>
      <w:tr w:rsidR="00DC6897" w:rsidRPr="004B30F2" w:rsidTr="008C1C9A">
        <w:trPr>
          <w:tblCellSpacing w:w="0" w:type="dxa"/>
        </w:trPr>
        <w:tc>
          <w:tcPr>
            <w:tcW w:w="750" w:type="pct"/>
            <w:shd w:val="clear" w:color="auto" w:fill="FFFFFF"/>
            <w:hideMark/>
          </w:tcPr>
          <w:p w:rsidR="00DC6897" w:rsidRPr="00672143" w:rsidRDefault="0098644C" w:rsidP="00DC6897">
            <w:pPr>
              <w:spacing w:after="0" w:line="270" w:lineRule="atLeast"/>
              <w:rPr>
                <w:rFonts w:eastAsia="Times New Roman" w:cstheme="minorHAnsi"/>
                <w:color w:val="0066CC"/>
                <w:sz w:val="21"/>
                <w:szCs w:val="21"/>
              </w:rPr>
            </w:pPr>
            <w:hyperlink r:id="rId239" w:history="1">
              <w:r w:rsidR="00DC6897" w:rsidRPr="00672143">
                <w:rPr>
                  <w:rFonts w:eastAsia="Times New Roman" w:cstheme="minorHAnsi"/>
                  <w:b/>
                  <w:bCs/>
                  <w:color w:val="0066CC"/>
                  <w:sz w:val="21"/>
                  <w:u w:val="single"/>
                </w:rPr>
                <w:t>SB 233</w:t>
              </w:r>
            </w:hyperlink>
            <w:r w:rsidR="00DC6897" w:rsidRPr="00672143">
              <w:rPr>
                <w:rFonts w:eastAsia="Times New Roman" w:cstheme="minorHAnsi"/>
                <w:color w:val="0066CC"/>
                <w:sz w:val="21"/>
              </w:rPr>
              <w:t> </w:t>
            </w:r>
          </w:p>
        </w:tc>
        <w:tc>
          <w:tcPr>
            <w:tcW w:w="4250" w:type="pct"/>
            <w:shd w:val="clear" w:color="auto" w:fill="FFFFFF"/>
            <w:hideMark/>
          </w:tcPr>
          <w:p w:rsidR="00610761" w:rsidRPr="004B30F2" w:rsidRDefault="00DC6897" w:rsidP="00DC6897">
            <w:pPr>
              <w:spacing w:after="0" w:line="270" w:lineRule="atLeast"/>
              <w:rPr>
                <w:rFonts w:eastAsia="Times New Roman" w:cstheme="minorHAnsi"/>
                <w:color w:val="000000"/>
                <w:sz w:val="21"/>
                <w:szCs w:val="21"/>
              </w:rPr>
            </w:pPr>
            <w:r w:rsidRPr="00EB2470">
              <w:rPr>
                <w:rFonts w:eastAsia="Times New Roman" w:cstheme="minorHAnsi"/>
                <w:b/>
                <w:bCs/>
                <w:color w:val="E2231A"/>
                <w:sz w:val="21"/>
              </w:rPr>
              <w:t>LICENSE PLATE</w:t>
            </w:r>
            <w:r w:rsidRPr="004B30F2">
              <w:rPr>
                <w:rFonts w:eastAsia="Times New Roman" w:cstheme="minorHAnsi"/>
                <w:color w:val="000000"/>
                <w:sz w:val="21"/>
              </w:rPr>
              <w:t> </w:t>
            </w:r>
            <w:r w:rsidRPr="00672143">
              <w:rPr>
                <w:rFonts w:eastAsia="Times New Roman" w:cstheme="minorHAnsi"/>
                <w:color w:val="0066CC"/>
                <w:sz w:val="21"/>
                <w:szCs w:val="21"/>
              </w:rPr>
              <w:t>(</w:t>
            </w:r>
            <w:hyperlink r:id="rId240" w:history="1">
              <w:r w:rsidRPr="00672143">
                <w:rPr>
                  <w:rFonts w:eastAsia="Times New Roman" w:cstheme="minorHAnsi"/>
                  <w:b/>
                  <w:bCs/>
                  <w:color w:val="0066CC"/>
                  <w:sz w:val="21"/>
                  <w:u w:val="single"/>
                </w:rPr>
                <w:t>Hughes, J.</w:t>
              </w:r>
            </w:hyperlink>
            <w:r w:rsidRPr="00672143">
              <w:rPr>
                <w:rFonts w:eastAsia="Times New Roman" w:cstheme="minorHAnsi"/>
                <w:color w:val="0066CC"/>
                <w:sz w:val="21"/>
                <w:szCs w:val="21"/>
              </w:rPr>
              <w:t>)</w:t>
            </w:r>
            <w:r w:rsidRPr="004B30F2">
              <w:rPr>
                <w:rFonts w:eastAsia="Times New Roman" w:cstheme="minorHAnsi"/>
                <w:color w:val="000000"/>
                <w:sz w:val="21"/>
                <w:szCs w:val="21"/>
              </w:rPr>
              <w:t xml:space="preserve"> To create the "Ohio Nurses Association" license plate.</w:t>
            </w:r>
          </w:p>
          <w:p w:rsidR="00610761" w:rsidRPr="004B30F2" w:rsidRDefault="00610761" w:rsidP="00DC6897">
            <w:pPr>
              <w:spacing w:after="0" w:line="270" w:lineRule="atLeast"/>
              <w:rPr>
                <w:rFonts w:eastAsia="Times New Roman" w:cstheme="minorHAnsi"/>
                <w:color w:val="000000"/>
                <w:sz w:val="21"/>
                <w:szCs w:val="21"/>
              </w:rPr>
            </w:pPr>
          </w:p>
          <w:p w:rsidR="00041938" w:rsidRPr="004B30F2" w:rsidRDefault="00041938" w:rsidP="00610761">
            <w:pPr>
              <w:pStyle w:val="NormalWeb"/>
              <w:shd w:val="clear" w:color="auto" w:fill="FFFFFF"/>
              <w:spacing w:before="0" w:beforeAutospacing="0" w:after="0" w:afterAutospacing="0" w:line="270" w:lineRule="atLeast"/>
              <w:ind w:left="1953" w:hanging="1917"/>
              <w:rPr>
                <w:rStyle w:val="Strong"/>
                <w:rFonts w:asciiTheme="minorHAnsi" w:hAnsiTheme="minorHAnsi" w:cstheme="minorHAnsi"/>
                <w:b w:val="0"/>
                <w:color w:val="17365D" w:themeColor="text2" w:themeShade="BF"/>
                <w:sz w:val="21"/>
                <w:szCs w:val="21"/>
              </w:rPr>
            </w:pPr>
            <w:r w:rsidRPr="00EB2470">
              <w:rPr>
                <w:rStyle w:val="Strong"/>
                <w:rFonts w:asciiTheme="minorHAnsi" w:hAnsiTheme="minorHAnsi" w:cstheme="minorHAnsi"/>
                <w:color w:val="E2231A"/>
                <w:sz w:val="21"/>
                <w:szCs w:val="21"/>
              </w:rPr>
              <w:t>Signed by Governor</w:t>
            </w:r>
            <w:r w:rsidRPr="004B30F2">
              <w:rPr>
                <w:rStyle w:val="Strong"/>
                <w:rFonts w:asciiTheme="minorHAnsi" w:hAnsiTheme="minorHAnsi" w:cstheme="minorHAnsi"/>
                <w:color w:val="17365D" w:themeColor="text2" w:themeShade="BF"/>
                <w:sz w:val="21"/>
                <w:szCs w:val="21"/>
              </w:rPr>
              <w:t xml:space="preserve"> </w:t>
            </w:r>
            <w:r w:rsidRPr="004B30F2">
              <w:rPr>
                <w:rStyle w:val="Strong"/>
                <w:rFonts w:asciiTheme="minorHAnsi" w:hAnsiTheme="minorHAnsi" w:cstheme="minorHAnsi"/>
                <w:b w:val="0"/>
                <w:color w:val="17365D" w:themeColor="text2" w:themeShade="BF"/>
                <w:sz w:val="21"/>
                <w:szCs w:val="21"/>
              </w:rPr>
              <w:t>(6/14/2016) Effective 90 days</w:t>
            </w:r>
          </w:p>
          <w:p w:rsidR="00610761" w:rsidRPr="00672143" w:rsidRDefault="00610761"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66CC"/>
                <w:sz w:val="21"/>
                <w:szCs w:val="21"/>
              </w:rPr>
            </w:pPr>
            <w:r w:rsidRPr="00EB2470">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House (5/23/2016)</w:t>
            </w:r>
            <w:r w:rsidRPr="004B30F2">
              <w:rPr>
                <w:rStyle w:val="apple-converted-space"/>
                <w:rFonts w:asciiTheme="minorHAnsi" w:hAnsiTheme="minorHAnsi" w:cstheme="minorHAnsi"/>
                <w:color w:val="000000"/>
                <w:sz w:val="21"/>
                <w:szCs w:val="21"/>
              </w:rPr>
              <w:t> </w:t>
            </w:r>
            <w:hyperlink r:id="rId241" w:history="1">
              <w:r w:rsidRPr="00672143">
                <w:rPr>
                  <w:rStyle w:val="Hyperlink"/>
                  <w:rFonts w:asciiTheme="minorHAnsi" w:hAnsiTheme="minorHAnsi" w:cstheme="minorHAnsi"/>
                  <w:b/>
                  <w:bCs/>
                  <w:color w:val="0066CC"/>
                  <w:sz w:val="21"/>
                  <w:szCs w:val="21"/>
                </w:rPr>
                <w:t>Transportation &amp; Infrastructure</w:t>
              </w:r>
            </w:hyperlink>
          </w:p>
          <w:p w:rsidR="00610761" w:rsidRPr="004B30F2" w:rsidRDefault="0098644C"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42" w:tooltip="Senate Approves Property Tax Increase Suspension Bill, Use Of End-Of-Life Directives" w:history="1">
              <w:r w:rsidR="00610761" w:rsidRPr="00EB2470">
                <w:rPr>
                  <w:rStyle w:val="Strong"/>
                  <w:rFonts w:asciiTheme="minorHAnsi" w:hAnsiTheme="minorHAnsi" w:cstheme="minorHAnsi"/>
                  <w:color w:val="E2231A"/>
                  <w:sz w:val="21"/>
                  <w:szCs w:val="21"/>
                </w:rPr>
                <w:t>Passed</w:t>
              </w:r>
            </w:hyperlink>
            <w:r w:rsidR="00610761" w:rsidRPr="004B30F2">
              <w:rPr>
                <w:rStyle w:val="apple-converted-space"/>
                <w:rFonts w:asciiTheme="minorHAnsi" w:hAnsiTheme="minorHAnsi" w:cstheme="minorHAnsi"/>
                <w:color w:val="000000"/>
                <w:sz w:val="21"/>
                <w:szCs w:val="21"/>
              </w:rPr>
              <w:t> </w:t>
            </w:r>
            <w:r w:rsidR="00610761" w:rsidRPr="004B30F2">
              <w:rPr>
                <w:rFonts w:asciiTheme="minorHAnsi" w:hAnsiTheme="minorHAnsi" w:cstheme="minorHAnsi"/>
                <w:color w:val="000000"/>
                <w:sz w:val="21"/>
                <w:szCs w:val="21"/>
              </w:rPr>
              <w:t>in Senate (5/4/2016) 33-0</w:t>
            </w:r>
          </w:p>
          <w:p w:rsidR="00610761" w:rsidRPr="004B30F2" w:rsidRDefault="0098644C"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43" w:tooltip="Senate Committee Hearings" w:history="1">
              <w:r w:rsidR="00610761" w:rsidRPr="007E08B8">
                <w:rPr>
                  <w:rStyle w:val="Strong"/>
                  <w:rFonts w:asciiTheme="minorHAnsi" w:hAnsiTheme="minorHAnsi" w:cstheme="minorHAnsi"/>
                  <w:color w:val="E2231A"/>
                  <w:sz w:val="21"/>
                  <w:szCs w:val="21"/>
                </w:rPr>
                <w:t>Committee Hearing</w:t>
              </w:r>
            </w:hyperlink>
            <w:r w:rsidR="00610761" w:rsidRPr="004B30F2">
              <w:rPr>
                <w:rStyle w:val="apple-converted-space"/>
                <w:rFonts w:asciiTheme="minorHAnsi" w:hAnsiTheme="minorHAnsi" w:cstheme="minorHAnsi"/>
                <w:color w:val="000000"/>
                <w:sz w:val="21"/>
                <w:szCs w:val="21"/>
              </w:rPr>
              <w:t> </w:t>
            </w:r>
            <w:r w:rsidR="00610761" w:rsidRPr="004B30F2">
              <w:rPr>
                <w:rFonts w:asciiTheme="minorHAnsi" w:hAnsiTheme="minorHAnsi" w:cstheme="minorHAnsi"/>
                <w:color w:val="000000"/>
                <w:sz w:val="21"/>
                <w:szCs w:val="21"/>
              </w:rPr>
              <w:t>in Senate (4/20/2016) REPORTED</w:t>
            </w:r>
          </w:p>
          <w:p w:rsidR="00610761" w:rsidRPr="004B30F2" w:rsidRDefault="0098644C"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44" w:tooltip="Senate Committee Hearings" w:history="1">
              <w:r w:rsidR="00610761" w:rsidRPr="007E08B8">
                <w:rPr>
                  <w:rStyle w:val="Strong"/>
                  <w:rFonts w:asciiTheme="minorHAnsi" w:hAnsiTheme="minorHAnsi" w:cstheme="minorHAnsi"/>
                  <w:color w:val="E2231A"/>
                  <w:sz w:val="21"/>
                  <w:szCs w:val="21"/>
                </w:rPr>
                <w:t>Committee Hearing</w:t>
              </w:r>
            </w:hyperlink>
            <w:r w:rsidR="00610761" w:rsidRPr="004B30F2">
              <w:rPr>
                <w:rStyle w:val="apple-converted-space"/>
                <w:rFonts w:asciiTheme="minorHAnsi" w:hAnsiTheme="minorHAnsi" w:cstheme="minorHAnsi"/>
                <w:color w:val="000000"/>
                <w:sz w:val="21"/>
                <w:szCs w:val="21"/>
              </w:rPr>
              <w:t> </w:t>
            </w:r>
            <w:r w:rsidR="00610761" w:rsidRPr="004B30F2">
              <w:rPr>
                <w:rFonts w:asciiTheme="minorHAnsi" w:hAnsiTheme="minorHAnsi" w:cstheme="minorHAnsi"/>
                <w:color w:val="000000"/>
                <w:sz w:val="21"/>
                <w:szCs w:val="21"/>
              </w:rPr>
              <w:t>in Senate (1/27/2016) CONTINUED</w:t>
            </w:r>
          </w:p>
          <w:p w:rsidR="00610761" w:rsidRPr="00672143" w:rsidRDefault="00610761"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66CC"/>
                <w:sz w:val="21"/>
                <w:szCs w:val="21"/>
              </w:rPr>
            </w:pPr>
            <w:r w:rsidRPr="007E08B8">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(11/10/2015)</w:t>
            </w:r>
            <w:r w:rsidRPr="004B30F2">
              <w:rPr>
                <w:rStyle w:val="apple-converted-space"/>
                <w:rFonts w:asciiTheme="minorHAnsi" w:hAnsiTheme="minorHAnsi" w:cstheme="minorHAnsi"/>
                <w:color w:val="000000"/>
                <w:sz w:val="21"/>
                <w:szCs w:val="21"/>
              </w:rPr>
              <w:t> </w:t>
            </w:r>
            <w:hyperlink r:id="rId245" w:history="1">
              <w:r w:rsidRPr="00672143">
                <w:rPr>
                  <w:rStyle w:val="Hyperlink"/>
                  <w:rFonts w:asciiTheme="minorHAnsi" w:hAnsiTheme="minorHAnsi" w:cstheme="minorHAnsi"/>
                  <w:b/>
                  <w:bCs/>
                  <w:color w:val="0066CC"/>
                  <w:sz w:val="21"/>
                  <w:szCs w:val="21"/>
                </w:rPr>
                <w:t>Transportation, Commerce &amp; Labor</w:t>
              </w:r>
            </w:hyperlink>
          </w:p>
          <w:p w:rsidR="00610761" w:rsidRDefault="00610761"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7E08B8">
              <w:rPr>
                <w:rStyle w:val="Strong"/>
                <w:rFonts w:asciiTheme="minorHAnsi" w:hAnsiTheme="minorHAnsi" w:cstheme="minorHAnsi"/>
                <w:color w:val="E2231A"/>
                <w:sz w:val="21"/>
                <w:szCs w:val="21"/>
              </w:rPr>
              <w:t>Introduced</w:t>
            </w:r>
            <w:r w:rsidRPr="007E08B8">
              <w:rPr>
                <w:rStyle w:val="apple-converted-space"/>
                <w:rFonts w:asciiTheme="minorHAnsi" w:hAnsiTheme="minorHAnsi" w:cstheme="minorHAnsi"/>
                <w:color w:val="E2231A"/>
                <w:sz w:val="21"/>
                <w:szCs w:val="21"/>
              </w:rPr>
              <w:t> </w:t>
            </w:r>
            <w:r w:rsidRPr="004B30F2">
              <w:rPr>
                <w:rFonts w:asciiTheme="minorHAnsi" w:hAnsiTheme="minorHAnsi" w:cstheme="minorHAnsi"/>
                <w:color w:val="000000"/>
                <w:sz w:val="21"/>
                <w:szCs w:val="21"/>
              </w:rPr>
              <w:t>in Senate (10/27/2015)</w:t>
            </w:r>
          </w:p>
          <w:p w:rsidR="007B447E" w:rsidRDefault="007B447E"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7B447E" w:rsidRPr="00672143" w:rsidRDefault="007B447E" w:rsidP="007B447E">
            <w:pPr>
              <w:spacing w:after="0" w:line="270" w:lineRule="atLeast"/>
              <w:rPr>
                <w:rFonts w:eastAsia="Times New Roman" w:cstheme="minorHAnsi"/>
                <w:b/>
                <w:color w:val="0066CC"/>
                <w:sz w:val="21"/>
                <w:szCs w:val="21"/>
              </w:rPr>
            </w:pPr>
            <w:r w:rsidRPr="00672143">
              <w:rPr>
                <w:rFonts w:eastAsia="Times New Roman" w:cstheme="minorHAnsi"/>
                <w:b/>
                <w:color w:val="0066CC"/>
                <w:sz w:val="21"/>
                <w:szCs w:val="21"/>
              </w:rPr>
              <w:t xml:space="preserve">ONA POSITION - - </w:t>
            </w:r>
            <w:r w:rsidR="00C95A91" w:rsidRPr="00672143">
              <w:rPr>
                <w:rFonts w:eastAsia="Times New Roman" w:cstheme="minorHAnsi"/>
                <w:b/>
                <w:color w:val="0066CC"/>
                <w:sz w:val="21"/>
                <w:szCs w:val="21"/>
              </w:rPr>
              <w:t>Support</w:t>
            </w:r>
          </w:p>
          <w:p w:rsidR="007B447E" w:rsidRPr="004B30F2" w:rsidRDefault="007B447E"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DC6897" w:rsidRPr="004B30F2" w:rsidRDefault="00DC6897" w:rsidP="00DC6897">
            <w:pPr>
              <w:spacing w:after="0" w:line="270" w:lineRule="atLeast"/>
              <w:rPr>
                <w:rFonts w:eastAsia="Times New Roman" w:cstheme="minorHAnsi"/>
                <w:color w:val="000000"/>
                <w:sz w:val="21"/>
                <w:szCs w:val="21"/>
              </w:rPr>
            </w:pPr>
          </w:p>
        </w:tc>
      </w:tr>
      <w:tr w:rsidR="00DC6897" w:rsidRPr="004B30F2" w:rsidTr="008C1C9A">
        <w:trPr>
          <w:tblCellSpacing w:w="0" w:type="dxa"/>
        </w:trPr>
        <w:tc>
          <w:tcPr>
            <w:tcW w:w="750" w:type="pct"/>
            <w:shd w:val="clear" w:color="auto" w:fill="FFFFFF"/>
            <w:hideMark/>
          </w:tcPr>
          <w:p w:rsidR="00DC6897" w:rsidRPr="00672143" w:rsidRDefault="0098644C" w:rsidP="00DC6897">
            <w:pPr>
              <w:spacing w:after="0" w:line="270" w:lineRule="atLeast"/>
              <w:rPr>
                <w:rFonts w:eastAsia="Times New Roman" w:cstheme="minorHAnsi"/>
                <w:color w:val="0066CC"/>
                <w:sz w:val="21"/>
                <w:szCs w:val="21"/>
              </w:rPr>
            </w:pPr>
            <w:hyperlink r:id="rId246" w:history="1">
              <w:r w:rsidR="00DC6897" w:rsidRPr="00672143">
                <w:rPr>
                  <w:rFonts w:eastAsia="Times New Roman" w:cstheme="minorHAnsi"/>
                  <w:b/>
                  <w:bCs/>
                  <w:color w:val="0066CC"/>
                  <w:sz w:val="21"/>
                  <w:u w:val="single"/>
                </w:rPr>
                <w:t>SB 243</w:t>
              </w:r>
            </w:hyperlink>
            <w:r w:rsidR="00DC6897" w:rsidRPr="00672143">
              <w:rPr>
                <w:rFonts w:eastAsia="Times New Roman" w:cstheme="minorHAnsi"/>
                <w:color w:val="0066CC"/>
                <w:sz w:val="21"/>
              </w:rPr>
              <w:t> </w:t>
            </w:r>
          </w:p>
        </w:tc>
        <w:tc>
          <w:tcPr>
            <w:tcW w:w="4250" w:type="pct"/>
            <w:shd w:val="clear" w:color="auto" w:fill="FFFFFF"/>
            <w:hideMark/>
          </w:tcPr>
          <w:p w:rsidR="00DC6897" w:rsidRPr="004B30F2" w:rsidRDefault="00DC6897" w:rsidP="00DC6897">
            <w:pPr>
              <w:spacing w:after="0" w:line="270" w:lineRule="atLeast"/>
              <w:rPr>
                <w:rFonts w:eastAsia="Times New Roman" w:cstheme="minorHAnsi"/>
                <w:color w:val="000000"/>
                <w:sz w:val="21"/>
                <w:szCs w:val="21"/>
              </w:rPr>
            </w:pPr>
            <w:r w:rsidRPr="007E08B8">
              <w:rPr>
                <w:rFonts w:eastAsia="Times New Roman" w:cstheme="minorHAnsi"/>
                <w:b/>
                <w:bCs/>
                <w:color w:val="E2231A"/>
                <w:sz w:val="21"/>
              </w:rPr>
              <w:t>STEP THERAPY</w:t>
            </w:r>
            <w:r w:rsidRPr="004B30F2">
              <w:rPr>
                <w:rFonts w:eastAsia="Times New Roman" w:cstheme="minorHAnsi"/>
                <w:color w:val="000000"/>
                <w:sz w:val="21"/>
              </w:rPr>
              <w:t> </w:t>
            </w:r>
            <w:r w:rsidRPr="00672143">
              <w:rPr>
                <w:rFonts w:eastAsia="Times New Roman" w:cstheme="minorHAnsi"/>
                <w:color w:val="0066CC"/>
                <w:sz w:val="21"/>
                <w:szCs w:val="21"/>
              </w:rPr>
              <w:t>(</w:t>
            </w:r>
            <w:proofErr w:type="spellStart"/>
            <w:r w:rsidR="0098644C" w:rsidRPr="00672143">
              <w:rPr>
                <w:rFonts w:eastAsia="Times New Roman" w:cstheme="minorHAnsi"/>
                <w:color w:val="0066CC"/>
                <w:sz w:val="21"/>
                <w:szCs w:val="21"/>
              </w:rPr>
              <w:fldChar w:fldCharType="begin"/>
            </w:r>
            <w:r w:rsidRPr="00672143">
              <w:rPr>
                <w:rFonts w:eastAsia="Times New Roman" w:cstheme="minorHAnsi"/>
                <w:color w:val="0066CC"/>
                <w:sz w:val="21"/>
                <w:szCs w:val="21"/>
              </w:rPr>
              <w:instrText xml:space="preserve"> HYPERLINK "http://www.gongwer-oh.com/programming/bio.cfm?nameid=92102&amp;locid=2" </w:instrText>
            </w:r>
            <w:r w:rsidR="0098644C" w:rsidRPr="00672143">
              <w:rPr>
                <w:rFonts w:eastAsia="Times New Roman" w:cstheme="minorHAnsi"/>
                <w:color w:val="0066CC"/>
                <w:sz w:val="21"/>
                <w:szCs w:val="21"/>
              </w:rPr>
              <w:fldChar w:fldCharType="separate"/>
            </w:r>
            <w:r w:rsidRPr="00672143">
              <w:rPr>
                <w:rFonts w:eastAsia="Times New Roman" w:cstheme="minorHAnsi"/>
                <w:b/>
                <w:bCs/>
                <w:color w:val="0066CC"/>
                <w:sz w:val="21"/>
                <w:u w:val="single"/>
              </w:rPr>
              <w:t>Lehner</w:t>
            </w:r>
            <w:proofErr w:type="spellEnd"/>
            <w:r w:rsidRPr="00672143">
              <w:rPr>
                <w:rFonts w:eastAsia="Times New Roman" w:cstheme="minorHAnsi"/>
                <w:b/>
                <w:bCs/>
                <w:color w:val="0066CC"/>
                <w:sz w:val="21"/>
                <w:u w:val="single"/>
              </w:rPr>
              <w:t>, P.</w:t>
            </w:r>
            <w:r w:rsidR="0098644C" w:rsidRPr="00672143">
              <w:rPr>
                <w:rFonts w:eastAsia="Times New Roman" w:cstheme="minorHAnsi"/>
                <w:color w:val="0066CC"/>
                <w:sz w:val="21"/>
                <w:szCs w:val="21"/>
              </w:rPr>
              <w:fldChar w:fldCharType="end"/>
            </w:r>
            <w:r w:rsidRPr="00672143">
              <w:rPr>
                <w:rFonts w:eastAsia="Times New Roman" w:cstheme="minorHAnsi"/>
                <w:color w:val="0066CC"/>
                <w:sz w:val="21"/>
                <w:szCs w:val="21"/>
              </w:rPr>
              <w:t>,</w:t>
            </w:r>
            <w:r w:rsidRPr="00672143">
              <w:rPr>
                <w:rFonts w:eastAsia="Times New Roman" w:cstheme="minorHAnsi"/>
                <w:color w:val="0066CC"/>
                <w:sz w:val="21"/>
              </w:rPr>
              <w:t> </w:t>
            </w:r>
            <w:hyperlink r:id="rId247" w:history="1">
              <w:r w:rsidRPr="00672143">
                <w:rPr>
                  <w:rFonts w:eastAsia="Times New Roman" w:cstheme="minorHAnsi"/>
                  <w:b/>
                  <w:bCs/>
                  <w:color w:val="0066CC"/>
                  <w:sz w:val="21"/>
                  <w:u w:val="single"/>
                </w:rPr>
                <w:t>Tavares, C.</w:t>
              </w:r>
            </w:hyperlink>
            <w:r w:rsidRPr="00672143">
              <w:rPr>
                <w:rFonts w:eastAsia="Times New Roman" w:cstheme="minorHAnsi"/>
                <w:color w:val="0066CC"/>
                <w:sz w:val="21"/>
                <w:szCs w:val="21"/>
              </w:rPr>
              <w:t>)</w:t>
            </w:r>
            <w:r w:rsidRPr="004B30F2">
              <w:rPr>
                <w:rFonts w:eastAsia="Times New Roman" w:cstheme="minorHAnsi"/>
                <w:color w:val="000000"/>
                <w:sz w:val="21"/>
                <w:szCs w:val="21"/>
              </w:rPr>
              <w:t xml:space="preserve"> To adopt requirements related to step therapy protocols implemented by health plan issuers and the Department of Medicaid</w:t>
            </w:r>
          </w:p>
          <w:p w:rsidR="00610761" w:rsidRPr="004B30F2" w:rsidRDefault="00610761" w:rsidP="00DC6897">
            <w:pPr>
              <w:spacing w:after="0" w:line="270" w:lineRule="atLeast"/>
              <w:rPr>
                <w:rFonts w:eastAsia="Times New Roman" w:cstheme="minorHAnsi"/>
                <w:color w:val="000000"/>
                <w:sz w:val="21"/>
                <w:szCs w:val="21"/>
              </w:rPr>
            </w:pPr>
          </w:p>
          <w:p w:rsidR="00610761" w:rsidRPr="004B30F2" w:rsidRDefault="0098644C" w:rsidP="00610761">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248" w:tooltip="Senate Committee Hearings" w:history="1">
              <w:r w:rsidR="00610761" w:rsidRPr="007E08B8">
                <w:rPr>
                  <w:rStyle w:val="Strong"/>
                  <w:rFonts w:asciiTheme="minorHAnsi" w:hAnsiTheme="minorHAnsi" w:cstheme="minorHAnsi"/>
                  <w:color w:val="E2231A"/>
                  <w:sz w:val="21"/>
                  <w:szCs w:val="21"/>
                  <w:u w:val="single"/>
                </w:rPr>
                <w:t>Committee Hearing</w:t>
              </w:r>
            </w:hyperlink>
            <w:r w:rsidR="00610761" w:rsidRPr="004B30F2">
              <w:rPr>
                <w:rStyle w:val="apple-converted-space"/>
                <w:rFonts w:asciiTheme="minorHAnsi" w:hAnsiTheme="minorHAnsi" w:cstheme="minorHAnsi"/>
                <w:color w:val="000000"/>
                <w:sz w:val="21"/>
                <w:szCs w:val="21"/>
              </w:rPr>
              <w:t> </w:t>
            </w:r>
            <w:r w:rsidR="00610761" w:rsidRPr="004B30F2">
              <w:rPr>
                <w:rFonts w:asciiTheme="minorHAnsi" w:hAnsiTheme="minorHAnsi" w:cstheme="minorHAnsi"/>
                <w:color w:val="000000"/>
                <w:sz w:val="21"/>
                <w:szCs w:val="21"/>
              </w:rPr>
              <w:t>in Senate (4/20/2016) CONTINUED</w:t>
            </w:r>
          </w:p>
          <w:p w:rsidR="00610761" w:rsidRPr="004B30F2" w:rsidRDefault="0098644C" w:rsidP="00610761">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hyperlink r:id="rId249" w:tooltip="Senate Committee Hearings" w:history="1">
              <w:r w:rsidR="00610761" w:rsidRPr="007E08B8">
                <w:rPr>
                  <w:rStyle w:val="Strong"/>
                  <w:rFonts w:asciiTheme="minorHAnsi" w:hAnsiTheme="minorHAnsi" w:cstheme="minorHAnsi"/>
                  <w:color w:val="E2231A"/>
                  <w:sz w:val="21"/>
                  <w:szCs w:val="21"/>
                  <w:u w:val="single"/>
                </w:rPr>
                <w:t>Committee Hearing</w:t>
              </w:r>
            </w:hyperlink>
            <w:r w:rsidR="00610761" w:rsidRPr="004B30F2">
              <w:rPr>
                <w:rStyle w:val="apple-converted-space"/>
                <w:rFonts w:asciiTheme="minorHAnsi" w:hAnsiTheme="minorHAnsi" w:cstheme="minorHAnsi"/>
                <w:color w:val="000000"/>
                <w:sz w:val="21"/>
                <w:szCs w:val="21"/>
              </w:rPr>
              <w:t> </w:t>
            </w:r>
            <w:r w:rsidR="00610761" w:rsidRPr="004B30F2">
              <w:rPr>
                <w:rFonts w:asciiTheme="minorHAnsi" w:hAnsiTheme="minorHAnsi" w:cstheme="minorHAnsi"/>
                <w:color w:val="000000"/>
                <w:sz w:val="21"/>
                <w:szCs w:val="21"/>
              </w:rPr>
              <w:t>in Senate (2/10/2016) CONTINUED</w:t>
            </w:r>
          </w:p>
          <w:p w:rsidR="00610761" w:rsidRPr="00672143" w:rsidRDefault="00610761" w:rsidP="00610761">
            <w:pPr>
              <w:pStyle w:val="NormalWeb"/>
              <w:shd w:val="clear" w:color="auto" w:fill="FFFFFF"/>
              <w:spacing w:before="0" w:beforeAutospacing="0" w:after="0" w:afterAutospacing="0" w:line="270" w:lineRule="atLeast"/>
              <w:ind w:left="1953" w:hanging="1953"/>
              <w:rPr>
                <w:rFonts w:asciiTheme="minorHAnsi" w:hAnsiTheme="minorHAnsi" w:cstheme="minorHAnsi"/>
                <w:color w:val="0066CC"/>
                <w:sz w:val="21"/>
                <w:szCs w:val="21"/>
              </w:rPr>
            </w:pPr>
            <w:r w:rsidRPr="007E08B8">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(12/9/2015)</w:t>
            </w:r>
            <w:r w:rsidRPr="004B30F2">
              <w:rPr>
                <w:rStyle w:val="apple-converted-space"/>
                <w:rFonts w:asciiTheme="minorHAnsi" w:hAnsiTheme="minorHAnsi" w:cstheme="minorHAnsi"/>
                <w:color w:val="000000"/>
                <w:sz w:val="21"/>
                <w:szCs w:val="21"/>
              </w:rPr>
              <w:t> </w:t>
            </w:r>
            <w:hyperlink r:id="rId250" w:history="1">
              <w:r w:rsidRPr="00672143">
                <w:rPr>
                  <w:rStyle w:val="Hyperlink"/>
                  <w:rFonts w:asciiTheme="minorHAnsi" w:hAnsiTheme="minorHAnsi" w:cstheme="minorHAnsi"/>
                  <w:b/>
                  <w:bCs/>
                  <w:color w:val="0066CC"/>
                  <w:sz w:val="21"/>
                  <w:szCs w:val="21"/>
                </w:rPr>
                <w:t>Medicaid</w:t>
              </w:r>
            </w:hyperlink>
          </w:p>
          <w:p w:rsidR="00610761" w:rsidRDefault="00610761" w:rsidP="00610761">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r w:rsidRPr="007E08B8">
              <w:rPr>
                <w:rStyle w:val="Strong"/>
                <w:rFonts w:asciiTheme="minorHAnsi" w:hAnsiTheme="minorHAnsi" w:cstheme="minorHAnsi"/>
                <w:color w:val="E2231A"/>
                <w:sz w:val="21"/>
                <w:szCs w:val="21"/>
              </w:rPr>
              <w:t>Introduced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(11/17/2015)</w:t>
            </w:r>
          </w:p>
          <w:p w:rsidR="007B447E" w:rsidRDefault="007B447E" w:rsidP="00610761">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p>
          <w:p w:rsidR="007B447E" w:rsidRPr="008C1C9A" w:rsidRDefault="007B447E" w:rsidP="007B447E">
            <w:pPr>
              <w:spacing w:after="0" w:line="270" w:lineRule="atLeast"/>
              <w:rPr>
                <w:rFonts w:eastAsia="Times New Roman" w:cstheme="minorHAnsi"/>
                <w:b/>
                <w:color w:val="0066CC"/>
                <w:sz w:val="21"/>
                <w:szCs w:val="21"/>
              </w:rPr>
            </w:pPr>
            <w:r w:rsidRPr="008C1C9A">
              <w:rPr>
                <w:rFonts w:eastAsia="Times New Roman" w:cstheme="minorHAnsi"/>
                <w:b/>
                <w:color w:val="0066CC"/>
                <w:sz w:val="21"/>
                <w:szCs w:val="21"/>
              </w:rPr>
              <w:t xml:space="preserve">ONA POSITION - - </w:t>
            </w:r>
            <w:r w:rsidR="007E08B8" w:rsidRPr="008C1C9A">
              <w:rPr>
                <w:rFonts w:eastAsia="Times New Roman" w:cstheme="minorHAnsi"/>
                <w:b/>
                <w:color w:val="0066CC"/>
                <w:sz w:val="21"/>
                <w:szCs w:val="21"/>
              </w:rPr>
              <w:t>Monitoring</w:t>
            </w:r>
          </w:p>
          <w:p w:rsidR="007B447E" w:rsidRPr="004B30F2" w:rsidRDefault="007B447E" w:rsidP="00610761">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p>
          <w:p w:rsidR="00610761" w:rsidRPr="004B30F2" w:rsidRDefault="00610761" w:rsidP="00DC6897">
            <w:pPr>
              <w:spacing w:after="0" w:line="270" w:lineRule="atLeast"/>
              <w:rPr>
                <w:rFonts w:eastAsia="Times New Roman" w:cstheme="minorHAnsi"/>
                <w:color w:val="000000"/>
                <w:sz w:val="21"/>
                <w:szCs w:val="21"/>
              </w:rPr>
            </w:pPr>
          </w:p>
        </w:tc>
      </w:tr>
      <w:tr w:rsidR="00DC6897" w:rsidRPr="004B30F2" w:rsidTr="008C1C9A">
        <w:trPr>
          <w:tblCellSpacing w:w="0" w:type="dxa"/>
        </w:trPr>
        <w:tc>
          <w:tcPr>
            <w:tcW w:w="750" w:type="pct"/>
            <w:shd w:val="clear" w:color="auto" w:fill="FFFFFF"/>
            <w:hideMark/>
          </w:tcPr>
          <w:p w:rsidR="00DC6897" w:rsidRPr="008C1C9A" w:rsidRDefault="00CE2F94" w:rsidP="00DC6897">
            <w:pPr>
              <w:spacing w:after="0" w:line="270" w:lineRule="atLeast"/>
              <w:rPr>
                <w:rFonts w:eastAsia="Times New Roman" w:cstheme="minorHAnsi"/>
                <w:color w:val="0066CC"/>
                <w:sz w:val="21"/>
                <w:szCs w:val="21"/>
              </w:rPr>
            </w:pPr>
            <w:r w:rsidRPr="008C1C9A">
              <w:rPr>
                <w:rFonts w:eastAsia="Times New Roman" w:cstheme="minorHAnsi"/>
                <w:b/>
                <w:color w:val="0066CC"/>
                <w:sz w:val="21"/>
                <w:szCs w:val="21"/>
                <w:u w:val="single"/>
              </w:rPr>
              <w:t>S</w:t>
            </w:r>
            <w:hyperlink r:id="rId251" w:history="1">
              <w:r w:rsidR="00DC6897" w:rsidRPr="008C1C9A">
                <w:rPr>
                  <w:rFonts w:eastAsia="Times New Roman" w:cstheme="minorHAnsi"/>
                  <w:b/>
                  <w:bCs/>
                  <w:color w:val="0066CC"/>
                  <w:sz w:val="21"/>
                  <w:u w:val="single"/>
                </w:rPr>
                <w:t>B 245</w:t>
              </w:r>
            </w:hyperlink>
            <w:r w:rsidR="00DC6897" w:rsidRPr="008C1C9A">
              <w:rPr>
                <w:rFonts w:eastAsia="Times New Roman" w:cstheme="minorHAnsi"/>
                <w:color w:val="0066CC"/>
                <w:sz w:val="21"/>
              </w:rPr>
              <w:t> </w:t>
            </w:r>
          </w:p>
        </w:tc>
        <w:tc>
          <w:tcPr>
            <w:tcW w:w="4250" w:type="pct"/>
            <w:shd w:val="clear" w:color="auto" w:fill="FFFFFF"/>
            <w:hideMark/>
          </w:tcPr>
          <w:p w:rsidR="00DC6897" w:rsidRPr="004B30F2" w:rsidRDefault="00DC6897" w:rsidP="00DC6897">
            <w:pPr>
              <w:spacing w:after="0" w:line="270" w:lineRule="atLeast"/>
              <w:rPr>
                <w:rFonts w:eastAsia="Times New Roman" w:cstheme="minorHAnsi"/>
                <w:color w:val="000000"/>
                <w:sz w:val="21"/>
                <w:szCs w:val="21"/>
              </w:rPr>
            </w:pPr>
            <w:r w:rsidRPr="007E08B8">
              <w:rPr>
                <w:rFonts w:eastAsia="Times New Roman" w:cstheme="minorHAnsi"/>
                <w:b/>
                <w:bCs/>
                <w:color w:val="E2231A"/>
                <w:sz w:val="21"/>
              </w:rPr>
              <w:t>MALNUTRITION</w:t>
            </w:r>
            <w:r w:rsidRPr="004B30F2">
              <w:rPr>
                <w:rFonts w:eastAsia="Times New Roman" w:cstheme="minorHAnsi"/>
                <w:color w:val="000000"/>
                <w:sz w:val="21"/>
              </w:rPr>
              <w:t> </w:t>
            </w:r>
            <w:r w:rsidRPr="008C1C9A">
              <w:rPr>
                <w:rFonts w:eastAsia="Times New Roman" w:cstheme="minorHAnsi"/>
                <w:color w:val="0066CC"/>
                <w:sz w:val="21"/>
                <w:szCs w:val="21"/>
              </w:rPr>
              <w:t>(</w:t>
            </w:r>
            <w:hyperlink r:id="rId252" w:history="1">
              <w:r w:rsidRPr="008C1C9A">
                <w:rPr>
                  <w:rFonts w:eastAsia="Times New Roman" w:cstheme="minorHAnsi"/>
                  <w:b/>
                  <w:bCs/>
                  <w:color w:val="0066CC"/>
                  <w:sz w:val="21"/>
                  <w:u w:val="single"/>
                </w:rPr>
                <w:t>Manning, G.</w:t>
              </w:r>
            </w:hyperlink>
            <w:r w:rsidRPr="008C1C9A">
              <w:rPr>
                <w:rFonts w:eastAsia="Times New Roman" w:cstheme="minorHAnsi"/>
                <w:color w:val="0066CC"/>
                <w:sz w:val="21"/>
                <w:szCs w:val="21"/>
              </w:rPr>
              <w:t>)</w:t>
            </w:r>
            <w:r w:rsidRPr="004B30F2">
              <w:rPr>
                <w:rFonts w:eastAsia="Times New Roman" w:cstheme="minorHAnsi"/>
                <w:color w:val="000000"/>
                <w:sz w:val="21"/>
                <w:szCs w:val="21"/>
              </w:rPr>
              <w:t xml:space="preserve"> To create the Malnutrition Prevention Commission to study malnutrition among older adults.</w:t>
            </w:r>
          </w:p>
          <w:p w:rsidR="00610761" w:rsidRPr="004B30F2" w:rsidRDefault="00610761" w:rsidP="00DC6897">
            <w:pPr>
              <w:spacing w:after="0" w:line="270" w:lineRule="atLeast"/>
              <w:rPr>
                <w:rFonts w:eastAsia="Times New Roman" w:cstheme="minorHAnsi"/>
                <w:color w:val="000000"/>
                <w:sz w:val="21"/>
                <w:szCs w:val="21"/>
              </w:rPr>
            </w:pPr>
          </w:p>
          <w:p w:rsidR="00610761" w:rsidRPr="004B30F2" w:rsidRDefault="0098644C"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53" w:tooltip="Senate Approves Property Tax Increase Suspension Bill, Use Of End-Of-Life Directives" w:history="1">
              <w:r w:rsidR="00610761" w:rsidRPr="007E08B8">
                <w:rPr>
                  <w:rStyle w:val="Strong"/>
                  <w:rFonts w:asciiTheme="minorHAnsi" w:hAnsiTheme="minorHAnsi" w:cstheme="minorHAnsi"/>
                  <w:color w:val="E2231A"/>
                  <w:sz w:val="21"/>
                  <w:szCs w:val="21"/>
                </w:rPr>
                <w:t>Passed</w:t>
              </w:r>
            </w:hyperlink>
            <w:r w:rsidR="00610761" w:rsidRPr="004B30F2">
              <w:rPr>
                <w:rStyle w:val="apple-converted-space"/>
                <w:rFonts w:asciiTheme="minorHAnsi" w:hAnsiTheme="minorHAnsi" w:cstheme="minorHAnsi"/>
                <w:color w:val="000000"/>
                <w:sz w:val="21"/>
                <w:szCs w:val="21"/>
              </w:rPr>
              <w:t> </w:t>
            </w:r>
            <w:r w:rsidR="00610761" w:rsidRPr="004B30F2">
              <w:rPr>
                <w:rFonts w:asciiTheme="minorHAnsi" w:hAnsiTheme="minorHAnsi" w:cstheme="minorHAnsi"/>
                <w:color w:val="000000"/>
                <w:sz w:val="21"/>
                <w:szCs w:val="21"/>
              </w:rPr>
              <w:t>in Senate (5/4/2016) 33-0</w:t>
            </w:r>
          </w:p>
          <w:p w:rsidR="00610761" w:rsidRPr="004B30F2" w:rsidRDefault="0098644C"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54" w:tooltip="Senate Committee Hearings" w:history="1">
              <w:r w:rsidR="00610761" w:rsidRPr="007E08B8">
                <w:rPr>
                  <w:rStyle w:val="Strong"/>
                  <w:rFonts w:asciiTheme="minorHAnsi" w:hAnsiTheme="minorHAnsi" w:cstheme="minorHAnsi"/>
                  <w:color w:val="E2231A"/>
                  <w:sz w:val="21"/>
                  <w:szCs w:val="21"/>
                  <w:u w:val="single"/>
                </w:rPr>
                <w:t>Committee Hearing</w:t>
              </w:r>
            </w:hyperlink>
            <w:r w:rsidR="00610761" w:rsidRPr="004B30F2">
              <w:rPr>
                <w:rStyle w:val="apple-converted-space"/>
                <w:rFonts w:asciiTheme="minorHAnsi" w:hAnsiTheme="minorHAnsi" w:cstheme="minorHAnsi"/>
                <w:color w:val="000000"/>
                <w:sz w:val="21"/>
                <w:szCs w:val="21"/>
              </w:rPr>
              <w:t> </w:t>
            </w:r>
            <w:r w:rsidR="00610761" w:rsidRPr="004B30F2">
              <w:rPr>
                <w:rFonts w:asciiTheme="minorHAnsi" w:hAnsiTheme="minorHAnsi" w:cstheme="minorHAnsi"/>
                <w:color w:val="000000"/>
                <w:sz w:val="21"/>
                <w:szCs w:val="21"/>
              </w:rPr>
              <w:t>in Senate (4/27/2016) REPORTED-AMENDED</w:t>
            </w:r>
          </w:p>
          <w:p w:rsidR="00610761" w:rsidRPr="004B30F2" w:rsidRDefault="0098644C"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55" w:tooltip="Senate Committee Hearings" w:history="1">
              <w:r w:rsidR="00610761" w:rsidRPr="007E08B8">
                <w:rPr>
                  <w:rStyle w:val="Strong"/>
                  <w:rFonts w:asciiTheme="minorHAnsi" w:hAnsiTheme="minorHAnsi" w:cstheme="minorHAnsi"/>
                  <w:color w:val="E2231A"/>
                  <w:sz w:val="21"/>
                  <w:szCs w:val="21"/>
                  <w:u w:val="single"/>
                </w:rPr>
                <w:t>Committee Hearing</w:t>
              </w:r>
            </w:hyperlink>
            <w:r w:rsidR="00610761" w:rsidRPr="004B30F2">
              <w:rPr>
                <w:rStyle w:val="apple-converted-space"/>
                <w:rFonts w:asciiTheme="minorHAnsi" w:hAnsiTheme="minorHAnsi" w:cstheme="minorHAnsi"/>
                <w:color w:val="000000"/>
                <w:sz w:val="21"/>
                <w:szCs w:val="21"/>
              </w:rPr>
              <w:t> </w:t>
            </w:r>
            <w:r w:rsidR="00610761" w:rsidRPr="004B30F2">
              <w:rPr>
                <w:rFonts w:asciiTheme="minorHAnsi" w:hAnsiTheme="minorHAnsi" w:cstheme="minorHAnsi"/>
                <w:color w:val="000000"/>
                <w:sz w:val="21"/>
                <w:szCs w:val="21"/>
              </w:rPr>
              <w:t>in Senate (4/20/2016) CONTINUED (No testimony)</w:t>
            </w:r>
          </w:p>
          <w:p w:rsidR="00610761" w:rsidRPr="004B30F2" w:rsidRDefault="0098644C"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56" w:tooltip="Senate Committee Hearings" w:history="1">
              <w:r w:rsidR="00610761" w:rsidRPr="007E08B8">
                <w:rPr>
                  <w:rStyle w:val="Strong"/>
                  <w:rFonts w:asciiTheme="minorHAnsi" w:hAnsiTheme="minorHAnsi" w:cstheme="minorHAnsi"/>
                  <w:color w:val="E2231A"/>
                  <w:sz w:val="21"/>
                  <w:szCs w:val="21"/>
                  <w:u w:val="single"/>
                </w:rPr>
                <w:t>Committee Hearing</w:t>
              </w:r>
            </w:hyperlink>
            <w:r w:rsidR="00610761" w:rsidRPr="004B30F2">
              <w:rPr>
                <w:rStyle w:val="apple-converted-space"/>
                <w:rFonts w:asciiTheme="minorHAnsi" w:hAnsiTheme="minorHAnsi" w:cstheme="minorHAnsi"/>
                <w:color w:val="000000"/>
                <w:sz w:val="21"/>
                <w:szCs w:val="21"/>
              </w:rPr>
              <w:t> </w:t>
            </w:r>
            <w:r w:rsidR="00610761" w:rsidRPr="004B30F2">
              <w:rPr>
                <w:rFonts w:asciiTheme="minorHAnsi" w:hAnsiTheme="minorHAnsi" w:cstheme="minorHAnsi"/>
                <w:color w:val="000000"/>
                <w:sz w:val="21"/>
                <w:szCs w:val="21"/>
              </w:rPr>
              <w:t>in Senate (4/13/2016) CONTINUED</w:t>
            </w:r>
          </w:p>
          <w:p w:rsidR="00610761" w:rsidRPr="004B30F2" w:rsidRDefault="0098644C"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57" w:tooltip="Senate Committee Hearings" w:history="1">
              <w:r w:rsidR="00610761" w:rsidRPr="007E08B8">
                <w:rPr>
                  <w:rStyle w:val="Strong"/>
                  <w:rFonts w:asciiTheme="minorHAnsi" w:hAnsiTheme="minorHAnsi" w:cstheme="minorHAnsi"/>
                  <w:color w:val="E2231A"/>
                  <w:sz w:val="21"/>
                  <w:szCs w:val="21"/>
                  <w:u w:val="single"/>
                </w:rPr>
                <w:t>Committee Hearing</w:t>
              </w:r>
            </w:hyperlink>
            <w:r w:rsidR="00610761" w:rsidRPr="004B30F2">
              <w:rPr>
                <w:rStyle w:val="apple-converted-space"/>
                <w:rFonts w:asciiTheme="minorHAnsi" w:hAnsiTheme="minorHAnsi" w:cstheme="minorHAnsi"/>
                <w:color w:val="000000"/>
                <w:sz w:val="21"/>
                <w:szCs w:val="21"/>
              </w:rPr>
              <w:t> </w:t>
            </w:r>
            <w:r w:rsidR="00610761" w:rsidRPr="004B30F2">
              <w:rPr>
                <w:rFonts w:asciiTheme="minorHAnsi" w:hAnsiTheme="minorHAnsi" w:cstheme="minorHAnsi"/>
                <w:color w:val="000000"/>
                <w:sz w:val="21"/>
                <w:szCs w:val="21"/>
              </w:rPr>
              <w:t>in Senate (2/10/2016) CONTINUED</w:t>
            </w:r>
          </w:p>
          <w:p w:rsidR="00610761" w:rsidRPr="008C1C9A" w:rsidRDefault="00610761"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66CC"/>
                <w:sz w:val="21"/>
                <w:szCs w:val="21"/>
              </w:rPr>
            </w:pPr>
            <w:r w:rsidRPr="007E08B8">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(12/9/2015)</w:t>
            </w:r>
            <w:r w:rsidRPr="004B30F2">
              <w:rPr>
                <w:rStyle w:val="apple-converted-space"/>
                <w:rFonts w:asciiTheme="minorHAnsi" w:hAnsiTheme="minorHAnsi" w:cstheme="minorHAnsi"/>
                <w:color w:val="000000"/>
                <w:sz w:val="21"/>
                <w:szCs w:val="21"/>
              </w:rPr>
              <w:t> </w:t>
            </w:r>
            <w:hyperlink r:id="rId258" w:history="1">
              <w:r w:rsidRPr="008C1C9A">
                <w:rPr>
                  <w:rStyle w:val="Hyperlink"/>
                  <w:rFonts w:asciiTheme="minorHAnsi" w:hAnsiTheme="minorHAnsi" w:cstheme="minorHAnsi"/>
                  <w:b/>
                  <w:bCs/>
                  <w:color w:val="0066CC"/>
                  <w:sz w:val="21"/>
                  <w:szCs w:val="21"/>
                </w:rPr>
                <w:t>Health &amp; Human Services</w:t>
              </w:r>
            </w:hyperlink>
          </w:p>
          <w:p w:rsidR="00610761" w:rsidRDefault="00610761"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7E08B8">
              <w:rPr>
                <w:rStyle w:val="Strong"/>
                <w:rFonts w:asciiTheme="minorHAnsi" w:hAnsiTheme="minorHAnsi" w:cstheme="minorHAnsi"/>
                <w:color w:val="E2231A"/>
                <w:sz w:val="21"/>
                <w:szCs w:val="21"/>
              </w:rPr>
              <w:t>Introduced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(11/17/2015)</w:t>
            </w:r>
          </w:p>
          <w:p w:rsidR="007B447E" w:rsidRDefault="007B447E"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7B447E" w:rsidRPr="008C1C9A" w:rsidRDefault="007B447E" w:rsidP="007B447E">
            <w:pPr>
              <w:spacing w:after="0" w:line="270" w:lineRule="atLeast"/>
              <w:rPr>
                <w:rFonts w:eastAsia="Times New Roman" w:cstheme="minorHAnsi"/>
                <w:b/>
                <w:color w:val="0066CC"/>
                <w:sz w:val="21"/>
                <w:szCs w:val="21"/>
              </w:rPr>
            </w:pPr>
            <w:r w:rsidRPr="008C1C9A">
              <w:rPr>
                <w:rFonts w:eastAsia="Times New Roman" w:cstheme="minorHAnsi"/>
                <w:b/>
                <w:color w:val="0066CC"/>
                <w:sz w:val="21"/>
                <w:szCs w:val="21"/>
              </w:rPr>
              <w:t xml:space="preserve">ONA POSITION - - </w:t>
            </w:r>
            <w:r w:rsidR="00C95A91" w:rsidRPr="008C1C9A">
              <w:rPr>
                <w:rFonts w:eastAsia="Times New Roman" w:cstheme="minorHAnsi"/>
                <w:b/>
                <w:color w:val="0066CC"/>
                <w:sz w:val="21"/>
                <w:szCs w:val="21"/>
              </w:rPr>
              <w:t>Support</w:t>
            </w:r>
          </w:p>
          <w:p w:rsidR="007B447E" w:rsidRPr="004B30F2" w:rsidRDefault="007B447E"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610761" w:rsidRPr="004B30F2" w:rsidRDefault="00610761" w:rsidP="00DC6897">
            <w:pPr>
              <w:spacing w:after="0" w:line="270" w:lineRule="atLeast"/>
              <w:rPr>
                <w:rFonts w:eastAsia="Times New Roman" w:cstheme="minorHAnsi"/>
                <w:color w:val="000000"/>
                <w:sz w:val="21"/>
                <w:szCs w:val="21"/>
              </w:rPr>
            </w:pPr>
          </w:p>
        </w:tc>
      </w:tr>
      <w:tr w:rsidR="00DC6897" w:rsidRPr="004B30F2" w:rsidTr="008C1C9A">
        <w:trPr>
          <w:tblCellSpacing w:w="0" w:type="dxa"/>
        </w:trPr>
        <w:tc>
          <w:tcPr>
            <w:tcW w:w="750" w:type="pct"/>
            <w:shd w:val="clear" w:color="auto" w:fill="FFFFFF"/>
            <w:hideMark/>
          </w:tcPr>
          <w:p w:rsidR="00DC6897" w:rsidRPr="008C1C9A" w:rsidRDefault="0098644C" w:rsidP="00DC6897">
            <w:pPr>
              <w:spacing w:after="0" w:line="270" w:lineRule="atLeast"/>
              <w:rPr>
                <w:rFonts w:eastAsia="Times New Roman" w:cstheme="minorHAnsi"/>
                <w:color w:val="0066CC"/>
                <w:sz w:val="21"/>
                <w:szCs w:val="21"/>
              </w:rPr>
            </w:pPr>
            <w:hyperlink r:id="rId259" w:history="1">
              <w:r w:rsidR="00DC6897" w:rsidRPr="008C1C9A">
                <w:rPr>
                  <w:rFonts w:eastAsia="Times New Roman" w:cstheme="minorHAnsi"/>
                  <w:b/>
                  <w:bCs/>
                  <w:color w:val="0066CC"/>
                  <w:sz w:val="21"/>
                  <w:u w:val="single"/>
                </w:rPr>
                <w:t>SB 254</w:t>
              </w:r>
            </w:hyperlink>
            <w:r w:rsidR="00DC6897" w:rsidRPr="008C1C9A">
              <w:rPr>
                <w:rFonts w:eastAsia="Times New Roman" w:cstheme="minorHAnsi"/>
                <w:color w:val="0066CC"/>
                <w:sz w:val="21"/>
              </w:rPr>
              <w:t> </w:t>
            </w:r>
          </w:p>
        </w:tc>
        <w:tc>
          <w:tcPr>
            <w:tcW w:w="4250" w:type="pct"/>
            <w:shd w:val="clear" w:color="auto" w:fill="FFFFFF"/>
            <w:hideMark/>
          </w:tcPr>
          <w:p w:rsidR="00DC6897" w:rsidRPr="004B30F2" w:rsidRDefault="00DC6897" w:rsidP="00DC6897">
            <w:pPr>
              <w:spacing w:after="0" w:line="270" w:lineRule="atLeast"/>
              <w:rPr>
                <w:rFonts w:eastAsia="Times New Roman" w:cstheme="minorHAnsi"/>
                <w:color w:val="000000"/>
                <w:sz w:val="21"/>
                <w:szCs w:val="21"/>
              </w:rPr>
            </w:pPr>
            <w:r w:rsidRPr="007E08B8">
              <w:rPr>
                <w:rFonts w:eastAsia="Times New Roman" w:cstheme="minorHAnsi"/>
                <w:b/>
                <w:bCs/>
                <w:color w:val="E2231A"/>
                <w:sz w:val="21"/>
              </w:rPr>
              <w:t>FETAL REMAINS</w:t>
            </w:r>
            <w:r w:rsidRPr="004B30F2">
              <w:rPr>
                <w:rFonts w:eastAsia="Times New Roman" w:cstheme="minorHAnsi"/>
                <w:color w:val="000000"/>
                <w:sz w:val="21"/>
              </w:rPr>
              <w:t> </w:t>
            </w:r>
            <w:r w:rsidRPr="008C1C9A">
              <w:rPr>
                <w:rFonts w:eastAsia="Times New Roman" w:cstheme="minorHAnsi"/>
                <w:color w:val="0066CC"/>
                <w:sz w:val="21"/>
                <w:szCs w:val="21"/>
              </w:rPr>
              <w:t>(</w:t>
            </w:r>
            <w:proofErr w:type="spellStart"/>
            <w:r w:rsidR="0098644C" w:rsidRPr="008C1C9A">
              <w:rPr>
                <w:rFonts w:eastAsia="Times New Roman" w:cstheme="minorHAnsi"/>
                <w:color w:val="0066CC"/>
                <w:sz w:val="21"/>
                <w:szCs w:val="21"/>
              </w:rPr>
              <w:fldChar w:fldCharType="begin"/>
            </w:r>
            <w:r w:rsidRPr="008C1C9A">
              <w:rPr>
                <w:rFonts w:eastAsia="Times New Roman" w:cstheme="minorHAnsi"/>
                <w:color w:val="0066CC"/>
                <w:sz w:val="21"/>
                <w:szCs w:val="21"/>
              </w:rPr>
              <w:instrText xml:space="preserve"> HYPERLINK "http://www.gongwer-oh.com/programming/bio.cfm?nameid=26902&amp;locid=2" </w:instrText>
            </w:r>
            <w:r w:rsidR="0098644C" w:rsidRPr="008C1C9A">
              <w:rPr>
                <w:rFonts w:eastAsia="Times New Roman" w:cstheme="minorHAnsi"/>
                <w:color w:val="0066CC"/>
                <w:sz w:val="21"/>
                <w:szCs w:val="21"/>
              </w:rPr>
              <w:fldChar w:fldCharType="separate"/>
            </w:r>
            <w:r w:rsidRPr="008C1C9A">
              <w:rPr>
                <w:rFonts w:eastAsia="Times New Roman" w:cstheme="minorHAnsi"/>
                <w:b/>
                <w:bCs/>
                <w:color w:val="0066CC"/>
                <w:sz w:val="21"/>
                <w:u w:val="single"/>
              </w:rPr>
              <w:t>Uecker</w:t>
            </w:r>
            <w:proofErr w:type="spellEnd"/>
            <w:r w:rsidRPr="008C1C9A">
              <w:rPr>
                <w:rFonts w:eastAsia="Times New Roman" w:cstheme="minorHAnsi"/>
                <w:b/>
                <w:bCs/>
                <w:color w:val="0066CC"/>
                <w:sz w:val="21"/>
                <w:u w:val="single"/>
              </w:rPr>
              <w:t>, J.</w:t>
            </w:r>
            <w:r w:rsidR="0098644C" w:rsidRPr="008C1C9A">
              <w:rPr>
                <w:rFonts w:eastAsia="Times New Roman" w:cstheme="minorHAnsi"/>
                <w:color w:val="0066CC"/>
                <w:sz w:val="21"/>
                <w:szCs w:val="21"/>
              </w:rPr>
              <w:fldChar w:fldCharType="end"/>
            </w:r>
            <w:r w:rsidRPr="008C1C9A">
              <w:rPr>
                <w:rFonts w:eastAsia="Times New Roman" w:cstheme="minorHAnsi"/>
                <w:color w:val="0066CC"/>
                <w:sz w:val="21"/>
                <w:szCs w:val="21"/>
              </w:rPr>
              <w:t>)</w:t>
            </w:r>
            <w:r w:rsidRPr="004B30F2">
              <w:rPr>
                <w:rFonts w:eastAsia="Times New Roman" w:cstheme="minorHAnsi"/>
                <w:color w:val="000000"/>
                <w:sz w:val="21"/>
                <w:szCs w:val="21"/>
              </w:rPr>
              <w:t xml:space="preserve"> Regarding final disposition of fetal remains from surgical abortions.</w:t>
            </w:r>
          </w:p>
          <w:p w:rsidR="00610761" w:rsidRPr="004B30F2" w:rsidRDefault="00610761" w:rsidP="00DC6897">
            <w:pPr>
              <w:spacing w:after="0" w:line="270" w:lineRule="atLeast"/>
              <w:rPr>
                <w:rFonts w:eastAsia="Times New Roman" w:cstheme="minorHAnsi"/>
                <w:color w:val="000000"/>
                <w:sz w:val="21"/>
                <w:szCs w:val="21"/>
              </w:rPr>
            </w:pPr>
          </w:p>
          <w:p w:rsidR="00041938" w:rsidRPr="004B30F2" w:rsidRDefault="0098644C" w:rsidP="00CE2F94">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60" w:tooltip="Bills Regulating Disposal Of Fetal Remains, Pet Store Dog Purchases Among Hot-Button Issues Handled By Senate; Senate Committee Hearings" w:history="1">
              <w:r w:rsidR="00041938" w:rsidRPr="007E08B8">
                <w:rPr>
                  <w:rStyle w:val="Strong"/>
                  <w:rFonts w:asciiTheme="minorHAnsi" w:hAnsiTheme="minorHAnsi" w:cstheme="minorHAnsi"/>
                  <w:color w:val="E2231A"/>
                  <w:sz w:val="21"/>
                  <w:szCs w:val="21"/>
                  <w:u w:val="single"/>
                </w:rPr>
                <w:t>Passed</w:t>
              </w:r>
            </w:hyperlink>
            <w:r w:rsidR="00041938" w:rsidRPr="004B30F2">
              <w:rPr>
                <w:rStyle w:val="apple-converted-space"/>
                <w:rFonts w:asciiTheme="minorHAnsi" w:hAnsiTheme="minorHAnsi" w:cstheme="minorHAnsi"/>
                <w:color w:val="000000"/>
                <w:sz w:val="21"/>
                <w:szCs w:val="21"/>
              </w:rPr>
              <w:t> </w:t>
            </w:r>
            <w:r w:rsidR="00041938" w:rsidRPr="004B30F2">
              <w:rPr>
                <w:rFonts w:asciiTheme="minorHAnsi" w:hAnsiTheme="minorHAnsi" w:cstheme="minorHAnsi"/>
                <w:color w:val="000000"/>
                <w:sz w:val="21"/>
                <w:szCs w:val="21"/>
              </w:rPr>
              <w:t>in Senate (5/25/2016) 23-10 (Earlier REPORTED-AMENDED)</w:t>
            </w:r>
          </w:p>
          <w:p w:rsidR="00041938" w:rsidRPr="004B30F2" w:rsidRDefault="0098644C" w:rsidP="00CE2F94">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61" w:tooltip="Senate Committee Hearings" w:history="1">
              <w:r w:rsidR="00041938" w:rsidRPr="007E08B8">
                <w:rPr>
                  <w:rStyle w:val="Strong"/>
                  <w:rFonts w:asciiTheme="minorHAnsi" w:hAnsiTheme="minorHAnsi" w:cstheme="minorHAnsi"/>
                  <w:color w:val="E2231A"/>
                  <w:sz w:val="21"/>
                  <w:szCs w:val="21"/>
                  <w:u w:val="single"/>
                </w:rPr>
                <w:t>Committee Hearing</w:t>
              </w:r>
            </w:hyperlink>
            <w:r w:rsidR="00041938" w:rsidRPr="004B30F2">
              <w:rPr>
                <w:rStyle w:val="apple-converted-space"/>
                <w:rFonts w:asciiTheme="minorHAnsi" w:hAnsiTheme="minorHAnsi" w:cstheme="minorHAnsi"/>
                <w:color w:val="000000"/>
                <w:sz w:val="21"/>
                <w:szCs w:val="21"/>
              </w:rPr>
              <w:t> </w:t>
            </w:r>
            <w:r w:rsidR="00041938" w:rsidRPr="004B30F2">
              <w:rPr>
                <w:rFonts w:asciiTheme="minorHAnsi" w:hAnsiTheme="minorHAnsi" w:cstheme="minorHAnsi"/>
                <w:color w:val="000000"/>
                <w:sz w:val="21"/>
                <w:szCs w:val="21"/>
              </w:rPr>
              <w:t>in Senate (5/17/2016) CONTINUED-SUBSTITUTE</w:t>
            </w:r>
          </w:p>
          <w:p w:rsidR="00041938" w:rsidRPr="004B30F2" w:rsidRDefault="0098644C" w:rsidP="00CE2F94">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62" w:tooltip="Senate Committee Hearings" w:history="1">
              <w:r w:rsidR="00041938" w:rsidRPr="007E08B8">
                <w:rPr>
                  <w:rStyle w:val="Strong"/>
                  <w:rFonts w:asciiTheme="minorHAnsi" w:hAnsiTheme="minorHAnsi" w:cstheme="minorHAnsi"/>
                  <w:color w:val="E2231A"/>
                  <w:sz w:val="21"/>
                  <w:szCs w:val="21"/>
                  <w:u w:val="single"/>
                </w:rPr>
                <w:t>Committee Hearing</w:t>
              </w:r>
            </w:hyperlink>
            <w:r w:rsidR="00041938" w:rsidRPr="004B30F2">
              <w:rPr>
                <w:rStyle w:val="apple-converted-space"/>
                <w:rFonts w:asciiTheme="minorHAnsi" w:hAnsiTheme="minorHAnsi" w:cstheme="minorHAnsi"/>
                <w:color w:val="000000"/>
                <w:sz w:val="21"/>
                <w:szCs w:val="21"/>
              </w:rPr>
              <w:t> </w:t>
            </w:r>
            <w:r w:rsidR="00041938" w:rsidRPr="004B30F2">
              <w:rPr>
                <w:rFonts w:asciiTheme="minorHAnsi" w:hAnsiTheme="minorHAnsi" w:cstheme="minorHAnsi"/>
                <w:color w:val="000000"/>
                <w:sz w:val="21"/>
                <w:szCs w:val="21"/>
              </w:rPr>
              <w:t>in Senate (5/11/2016) CONTINUED</w:t>
            </w:r>
          </w:p>
          <w:p w:rsidR="00041938" w:rsidRPr="004B30F2" w:rsidRDefault="0098644C" w:rsidP="00CE2F94">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63" w:tooltip="Senate Committee Hearings" w:history="1">
              <w:r w:rsidR="00041938" w:rsidRPr="007E08B8">
                <w:rPr>
                  <w:rStyle w:val="Strong"/>
                  <w:rFonts w:asciiTheme="minorHAnsi" w:hAnsiTheme="minorHAnsi" w:cstheme="minorHAnsi"/>
                  <w:color w:val="E2231A"/>
                  <w:sz w:val="21"/>
                  <w:szCs w:val="21"/>
                  <w:u w:val="single"/>
                </w:rPr>
                <w:t>Committee Hearing</w:t>
              </w:r>
            </w:hyperlink>
            <w:r w:rsidR="00041938" w:rsidRPr="004B30F2">
              <w:rPr>
                <w:rStyle w:val="apple-converted-space"/>
                <w:rFonts w:asciiTheme="minorHAnsi" w:hAnsiTheme="minorHAnsi" w:cstheme="minorHAnsi"/>
                <w:color w:val="000000"/>
                <w:sz w:val="21"/>
                <w:szCs w:val="21"/>
              </w:rPr>
              <w:t> </w:t>
            </w:r>
            <w:r w:rsidR="00041938" w:rsidRPr="004B30F2">
              <w:rPr>
                <w:rFonts w:asciiTheme="minorHAnsi" w:hAnsiTheme="minorHAnsi" w:cstheme="minorHAnsi"/>
                <w:color w:val="000000"/>
                <w:sz w:val="21"/>
                <w:szCs w:val="21"/>
              </w:rPr>
              <w:t>in Senate (5/4/2016) CONTINUED</w:t>
            </w:r>
          </w:p>
          <w:p w:rsidR="00041938" w:rsidRPr="004B30F2" w:rsidRDefault="00041938" w:rsidP="00CE2F94">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7E08B8">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(1/20/2016)</w:t>
            </w:r>
            <w:r w:rsidRPr="004B30F2">
              <w:rPr>
                <w:rStyle w:val="apple-converted-space"/>
                <w:rFonts w:asciiTheme="minorHAnsi" w:hAnsiTheme="minorHAnsi" w:cstheme="minorHAnsi"/>
                <w:color w:val="000000"/>
                <w:sz w:val="21"/>
                <w:szCs w:val="21"/>
              </w:rPr>
              <w:t> </w:t>
            </w:r>
            <w:hyperlink r:id="rId264" w:history="1">
              <w:r w:rsidRPr="008C1C9A">
                <w:rPr>
                  <w:rStyle w:val="Hyperlink"/>
                  <w:rFonts w:asciiTheme="minorHAnsi" w:hAnsiTheme="minorHAnsi" w:cstheme="minorHAnsi"/>
                  <w:b/>
                  <w:bCs/>
                  <w:color w:val="0066CC"/>
                  <w:sz w:val="21"/>
                  <w:szCs w:val="21"/>
                </w:rPr>
                <w:t>Government Oversight &amp; Reform</w:t>
              </w:r>
            </w:hyperlink>
          </w:p>
          <w:p w:rsidR="00041938" w:rsidRDefault="0098644C" w:rsidP="00CE2F94">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65" w:tooltip="House Republicans To Introduce Bills Targeting Planned Parenthood; Group Files Federal Lawsuit" w:history="1">
              <w:r w:rsidR="00041938" w:rsidRPr="007E08B8">
                <w:rPr>
                  <w:rStyle w:val="Strong"/>
                  <w:rFonts w:asciiTheme="minorHAnsi" w:hAnsiTheme="minorHAnsi" w:cstheme="minorHAnsi"/>
                  <w:color w:val="E2231A"/>
                  <w:sz w:val="21"/>
                  <w:szCs w:val="21"/>
                  <w:u w:val="single"/>
                </w:rPr>
                <w:t>Introduced</w:t>
              </w:r>
            </w:hyperlink>
            <w:r w:rsidR="00041938" w:rsidRPr="004B30F2">
              <w:rPr>
                <w:rStyle w:val="apple-converted-space"/>
                <w:rFonts w:asciiTheme="minorHAnsi" w:hAnsiTheme="minorHAnsi" w:cstheme="minorHAnsi"/>
                <w:color w:val="000000"/>
                <w:sz w:val="21"/>
                <w:szCs w:val="21"/>
              </w:rPr>
              <w:t> </w:t>
            </w:r>
            <w:r w:rsidR="00041938" w:rsidRPr="004B30F2">
              <w:rPr>
                <w:rFonts w:asciiTheme="minorHAnsi" w:hAnsiTheme="minorHAnsi" w:cstheme="minorHAnsi"/>
                <w:color w:val="000000"/>
                <w:sz w:val="21"/>
                <w:szCs w:val="21"/>
              </w:rPr>
              <w:t>in Senate (12/14/2015)</w:t>
            </w:r>
          </w:p>
          <w:p w:rsidR="007B447E" w:rsidRDefault="007B447E" w:rsidP="00CE2F94">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7B447E" w:rsidRPr="008C1C9A" w:rsidRDefault="007B447E" w:rsidP="007B447E">
            <w:pPr>
              <w:spacing w:after="0" w:line="270" w:lineRule="atLeast"/>
              <w:rPr>
                <w:rFonts w:eastAsia="Times New Roman" w:cstheme="minorHAnsi"/>
                <w:b/>
                <w:color w:val="0066CC"/>
                <w:sz w:val="21"/>
                <w:szCs w:val="21"/>
              </w:rPr>
            </w:pPr>
            <w:r w:rsidRPr="008C1C9A">
              <w:rPr>
                <w:rFonts w:eastAsia="Times New Roman" w:cstheme="minorHAnsi"/>
                <w:b/>
                <w:color w:val="0066CC"/>
                <w:sz w:val="21"/>
                <w:szCs w:val="21"/>
              </w:rPr>
              <w:t xml:space="preserve">ONA POSITION - - </w:t>
            </w:r>
            <w:r w:rsidR="007E08B8" w:rsidRPr="008C1C9A">
              <w:rPr>
                <w:rFonts w:eastAsia="Times New Roman" w:cstheme="minorHAnsi"/>
                <w:b/>
                <w:color w:val="0066CC"/>
                <w:sz w:val="21"/>
                <w:szCs w:val="21"/>
              </w:rPr>
              <w:t>Monitoring</w:t>
            </w:r>
          </w:p>
          <w:p w:rsidR="007B447E" w:rsidRPr="004B30F2" w:rsidRDefault="007B447E" w:rsidP="00CE2F94">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610761" w:rsidRPr="004B30F2" w:rsidRDefault="00610761" w:rsidP="00DC6897">
            <w:pPr>
              <w:spacing w:after="0" w:line="270" w:lineRule="atLeast"/>
              <w:rPr>
                <w:rFonts w:eastAsia="Times New Roman" w:cstheme="minorHAnsi"/>
                <w:color w:val="000000"/>
                <w:sz w:val="21"/>
                <w:szCs w:val="21"/>
              </w:rPr>
            </w:pPr>
          </w:p>
        </w:tc>
      </w:tr>
      <w:tr w:rsidR="00DC6897" w:rsidRPr="004B30F2" w:rsidTr="008C1C9A">
        <w:trPr>
          <w:tblCellSpacing w:w="0" w:type="dxa"/>
        </w:trPr>
        <w:tc>
          <w:tcPr>
            <w:tcW w:w="750" w:type="pct"/>
            <w:shd w:val="clear" w:color="auto" w:fill="FFFFFF"/>
            <w:hideMark/>
          </w:tcPr>
          <w:p w:rsidR="00DC6897" w:rsidRPr="008C1C9A" w:rsidRDefault="0098644C" w:rsidP="00DC6897">
            <w:pPr>
              <w:spacing w:after="0" w:line="270" w:lineRule="atLeast"/>
              <w:rPr>
                <w:rFonts w:eastAsia="Times New Roman" w:cstheme="minorHAnsi"/>
                <w:color w:val="0066CC"/>
                <w:sz w:val="21"/>
                <w:szCs w:val="21"/>
              </w:rPr>
            </w:pPr>
            <w:hyperlink r:id="rId266" w:history="1">
              <w:r w:rsidR="00DC6897" w:rsidRPr="008C1C9A">
                <w:rPr>
                  <w:rFonts w:eastAsia="Times New Roman" w:cstheme="minorHAnsi"/>
                  <w:b/>
                  <w:bCs/>
                  <w:color w:val="0066CC"/>
                  <w:sz w:val="21"/>
                  <w:u w:val="single"/>
                </w:rPr>
                <w:t>SB 279</w:t>
              </w:r>
            </w:hyperlink>
            <w:r w:rsidR="00DC6897" w:rsidRPr="008C1C9A">
              <w:rPr>
                <w:rFonts w:eastAsia="Times New Roman" w:cstheme="minorHAnsi"/>
                <w:color w:val="0066CC"/>
                <w:sz w:val="21"/>
              </w:rPr>
              <w:t> </w:t>
            </w:r>
          </w:p>
        </w:tc>
        <w:tc>
          <w:tcPr>
            <w:tcW w:w="4250" w:type="pct"/>
            <w:shd w:val="clear" w:color="auto" w:fill="FFFFFF"/>
            <w:hideMark/>
          </w:tcPr>
          <w:p w:rsidR="00DC6897" w:rsidRPr="004B30F2" w:rsidRDefault="00DC6897" w:rsidP="00DC6897">
            <w:pPr>
              <w:spacing w:after="0" w:line="270" w:lineRule="atLeast"/>
              <w:rPr>
                <w:rFonts w:eastAsia="Times New Roman" w:cstheme="minorHAnsi"/>
                <w:color w:val="000000"/>
                <w:sz w:val="21"/>
                <w:szCs w:val="21"/>
              </w:rPr>
            </w:pPr>
            <w:r w:rsidRPr="007E08B8">
              <w:rPr>
                <w:rFonts w:eastAsia="Times New Roman" w:cstheme="minorHAnsi"/>
                <w:b/>
                <w:bCs/>
                <w:color w:val="E2231A"/>
                <w:sz w:val="21"/>
              </w:rPr>
              <w:t>NURSES</w:t>
            </w:r>
            <w:r w:rsidRPr="004B30F2">
              <w:rPr>
                <w:rFonts w:eastAsia="Times New Roman" w:cstheme="minorHAnsi"/>
                <w:color w:val="000000"/>
                <w:sz w:val="21"/>
              </w:rPr>
              <w:t> </w:t>
            </w:r>
            <w:r w:rsidRPr="008C1C9A">
              <w:rPr>
                <w:rFonts w:eastAsia="Times New Roman" w:cstheme="minorHAnsi"/>
                <w:color w:val="0066CC"/>
                <w:sz w:val="21"/>
                <w:szCs w:val="21"/>
              </w:rPr>
              <w:t>(</w:t>
            </w:r>
            <w:hyperlink r:id="rId267" w:history="1">
              <w:r w:rsidRPr="008C1C9A">
                <w:rPr>
                  <w:rFonts w:eastAsia="Times New Roman" w:cstheme="minorHAnsi"/>
                  <w:b/>
                  <w:bCs/>
                  <w:color w:val="0066CC"/>
                  <w:sz w:val="21"/>
                  <w:u w:val="single"/>
                </w:rPr>
                <w:t>Jones, S.</w:t>
              </w:r>
            </w:hyperlink>
            <w:r w:rsidRPr="008C1C9A">
              <w:rPr>
                <w:rFonts w:eastAsia="Times New Roman" w:cstheme="minorHAnsi"/>
                <w:color w:val="0066CC"/>
                <w:sz w:val="21"/>
                <w:szCs w:val="21"/>
              </w:rPr>
              <w:t>)</w:t>
            </w:r>
            <w:r w:rsidRPr="004B30F2">
              <w:rPr>
                <w:rFonts w:eastAsia="Times New Roman" w:cstheme="minorHAnsi"/>
                <w:color w:val="000000"/>
                <w:sz w:val="21"/>
                <w:szCs w:val="21"/>
              </w:rPr>
              <w:t xml:space="preserve"> To revise the law governing advanced practice registered nurses.</w:t>
            </w:r>
          </w:p>
          <w:p w:rsidR="00610761" w:rsidRPr="004B30F2" w:rsidRDefault="00610761" w:rsidP="00DC6897">
            <w:pPr>
              <w:spacing w:after="0" w:line="270" w:lineRule="atLeast"/>
              <w:rPr>
                <w:rFonts w:eastAsia="Times New Roman" w:cstheme="minorHAnsi"/>
                <w:color w:val="000000"/>
                <w:sz w:val="21"/>
                <w:szCs w:val="21"/>
              </w:rPr>
            </w:pPr>
          </w:p>
          <w:p w:rsidR="00610761" w:rsidRPr="008C1C9A" w:rsidRDefault="00610761"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66CC"/>
                <w:sz w:val="21"/>
                <w:szCs w:val="21"/>
              </w:rPr>
            </w:pPr>
            <w:r w:rsidRPr="007E08B8">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(2/23/2016)</w:t>
            </w:r>
            <w:r w:rsidRPr="004B30F2">
              <w:rPr>
                <w:rStyle w:val="apple-converted-space"/>
                <w:rFonts w:asciiTheme="minorHAnsi" w:hAnsiTheme="minorHAnsi" w:cstheme="minorHAnsi"/>
                <w:color w:val="000000"/>
                <w:sz w:val="21"/>
                <w:szCs w:val="21"/>
              </w:rPr>
              <w:t> </w:t>
            </w:r>
            <w:hyperlink r:id="rId268" w:history="1">
              <w:r w:rsidRPr="008C1C9A">
                <w:rPr>
                  <w:rStyle w:val="Hyperlink"/>
                  <w:rFonts w:asciiTheme="minorHAnsi" w:hAnsiTheme="minorHAnsi" w:cstheme="minorHAnsi"/>
                  <w:b/>
                  <w:bCs/>
                  <w:color w:val="0066CC"/>
                  <w:sz w:val="21"/>
                  <w:szCs w:val="21"/>
                </w:rPr>
                <w:t>Medicaid</w:t>
              </w:r>
            </w:hyperlink>
          </w:p>
          <w:p w:rsidR="00610761" w:rsidRDefault="00610761"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7E08B8">
              <w:rPr>
                <w:rStyle w:val="Strong"/>
                <w:rFonts w:asciiTheme="minorHAnsi" w:hAnsiTheme="minorHAnsi" w:cstheme="minorHAnsi"/>
                <w:color w:val="E2231A"/>
                <w:sz w:val="21"/>
                <w:szCs w:val="21"/>
              </w:rPr>
              <w:t>Introduced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(2/10/2016)</w:t>
            </w:r>
          </w:p>
          <w:p w:rsidR="007B447E" w:rsidRDefault="007B447E"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7B447E" w:rsidRPr="008C1C9A" w:rsidRDefault="007B447E" w:rsidP="007B447E">
            <w:pPr>
              <w:spacing w:after="0" w:line="270" w:lineRule="atLeast"/>
              <w:rPr>
                <w:rFonts w:eastAsia="Times New Roman" w:cstheme="minorHAnsi"/>
                <w:b/>
                <w:color w:val="0066CC"/>
                <w:sz w:val="21"/>
                <w:szCs w:val="21"/>
              </w:rPr>
            </w:pPr>
            <w:r w:rsidRPr="008C1C9A">
              <w:rPr>
                <w:rFonts w:eastAsia="Times New Roman" w:cstheme="minorHAnsi"/>
                <w:b/>
                <w:color w:val="0066CC"/>
                <w:sz w:val="21"/>
                <w:szCs w:val="21"/>
              </w:rPr>
              <w:t xml:space="preserve">ONA POSITION - - </w:t>
            </w:r>
            <w:r w:rsidR="00C95A91" w:rsidRPr="008C1C9A">
              <w:rPr>
                <w:rFonts w:eastAsia="Times New Roman" w:cstheme="minorHAnsi"/>
                <w:b/>
                <w:color w:val="0066CC"/>
                <w:sz w:val="21"/>
                <w:szCs w:val="21"/>
              </w:rPr>
              <w:t>Support</w:t>
            </w:r>
          </w:p>
          <w:p w:rsidR="007B447E" w:rsidRPr="004B30F2" w:rsidRDefault="007B447E"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610761" w:rsidRPr="004B30F2" w:rsidRDefault="00610761" w:rsidP="00DC6897">
            <w:pPr>
              <w:spacing w:after="0" w:line="270" w:lineRule="atLeast"/>
              <w:rPr>
                <w:rFonts w:eastAsia="Times New Roman" w:cstheme="minorHAnsi"/>
                <w:color w:val="000000"/>
                <w:sz w:val="21"/>
                <w:szCs w:val="21"/>
              </w:rPr>
            </w:pPr>
          </w:p>
        </w:tc>
      </w:tr>
      <w:tr w:rsidR="00A475B6" w:rsidRPr="004B30F2" w:rsidTr="008C1C9A">
        <w:trPr>
          <w:tblCellSpacing w:w="0" w:type="dxa"/>
        </w:trPr>
        <w:tc>
          <w:tcPr>
            <w:tcW w:w="750" w:type="pct"/>
            <w:shd w:val="clear" w:color="auto" w:fill="FFFFFF"/>
            <w:hideMark/>
          </w:tcPr>
          <w:p w:rsidR="00A475B6" w:rsidRPr="008C1C9A" w:rsidRDefault="0098644C" w:rsidP="00A475B6">
            <w:pPr>
              <w:spacing w:after="0" w:line="270" w:lineRule="atLeast"/>
              <w:rPr>
                <w:rFonts w:eastAsia="Times New Roman" w:cstheme="minorHAnsi"/>
                <w:color w:val="0066CC"/>
                <w:sz w:val="21"/>
                <w:szCs w:val="21"/>
              </w:rPr>
            </w:pPr>
            <w:hyperlink r:id="rId269" w:history="1">
              <w:r w:rsidR="00A475B6" w:rsidRPr="008C1C9A">
                <w:rPr>
                  <w:rFonts w:eastAsia="Times New Roman" w:cstheme="minorHAnsi"/>
                  <w:b/>
                  <w:bCs/>
                  <w:color w:val="0066CC"/>
                  <w:sz w:val="21"/>
                  <w:u w:val="single"/>
                </w:rPr>
                <w:t>SB 292</w:t>
              </w:r>
            </w:hyperlink>
            <w:r w:rsidR="00A475B6" w:rsidRPr="008C1C9A">
              <w:rPr>
                <w:rFonts w:eastAsia="Times New Roman" w:cstheme="minorHAnsi"/>
                <w:color w:val="0066CC"/>
                <w:sz w:val="21"/>
              </w:rPr>
              <w:t> </w:t>
            </w:r>
          </w:p>
        </w:tc>
        <w:tc>
          <w:tcPr>
            <w:tcW w:w="4250" w:type="pct"/>
            <w:shd w:val="clear" w:color="auto" w:fill="FFFFFF"/>
            <w:hideMark/>
          </w:tcPr>
          <w:p w:rsidR="00A475B6" w:rsidRPr="004B30F2" w:rsidRDefault="00A475B6" w:rsidP="00A475B6">
            <w:pPr>
              <w:spacing w:after="0" w:line="270" w:lineRule="atLeast"/>
              <w:rPr>
                <w:rFonts w:eastAsia="Times New Roman" w:cstheme="minorHAnsi"/>
                <w:color w:val="000000"/>
                <w:sz w:val="21"/>
                <w:szCs w:val="21"/>
              </w:rPr>
            </w:pPr>
            <w:r w:rsidRPr="007E08B8">
              <w:rPr>
                <w:rFonts w:eastAsia="Times New Roman" w:cstheme="minorHAnsi"/>
                <w:b/>
                <w:bCs/>
                <w:color w:val="E2231A"/>
                <w:sz w:val="21"/>
              </w:rPr>
              <w:t>CIVIL LIABILITY</w:t>
            </w:r>
            <w:r w:rsidRPr="007E08B8">
              <w:rPr>
                <w:rFonts w:eastAsia="Times New Roman" w:cstheme="minorHAnsi"/>
                <w:color w:val="E2231A"/>
                <w:sz w:val="21"/>
              </w:rPr>
              <w:t> </w:t>
            </w:r>
            <w:r w:rsidRPr="008C1C9A">
              <w:rPr>
                <w:rFonts w:eastAsia="Times New Roman" w:cstheme="minorHAnsi"/>
                <w:color w:val="0066CC"/>
                <w:sz w:val="21"/>
                <w:szCs w:val="21"/>
              </w:rPr>
              <w:t>(</w:t>
            </w:r>
            <w:proofErr w:type="spellStart"/>
            <w:r w:rsidR="0098644C" w:rsidRPr="008C1C9A">
              <w:rPr>
                <w:rFonts w:eastAsia="Times New Roman" w:cstheme="minorHAnsi"/>
                <w:color w:val="0066CC"/>
                <w:sz w:val="21"/>
                <w:szCs w:val="21"/>
              </w:rPr>
              <w:fldChar w:fldCharType="begin"/>
            </w:r>
            <w:r w:rsidRPr="008C1C9A">
              <w:rPr>
                <w:rFonts w:eastAsia="Times New Roman" w:cstheme="minorHAnsi"/>
                <w:color w:val="0066CC"/>
                <w:sz w:val="21"/>
                <w:szCs w:val="21"/>
              </w:rPr>
              <w:instrText xml:space="preserve"> HYPERLINK "http://www.gongwer-oh.com/programming/bio.cfm?nameid=92102&amp;locid=2" </w:instrText>
            </w:r>
            <w:r w:rsidR="0098644C" w:rsidRPr="008C1C9A">
              <w:rPr>
                <w:rFonts w:eastAsia="Times New Roman" w:cstheme="minorHAnsi"/>
                <w:color w:val="0066CC"/>
                <w:sz w:val="21"/>
                <w:szCs w:val="21"/>
              </w:rPr>
              <w:fldChar w:fldCharType="separate"/>
            </w:r>
            <w:r w:rsidRPr="008C1C9A">
              <w:rPr>
                <w:rFonts w:eastAsia="Times New Roman" w:cstheme="minorHAnsi"/>
                <w:b/>
                <w:bCs/>
                <w:color w:val="0066CC"/>
                <w:sz w:val="21"/>
                <w:u w:val="single"/>
              </w:rPr>
              <w:t>Lehner</w:t>
            </w:r>
            <w:proofErr w:type="spellEnd"/>
            <w:r w:rsidRPr="008C1C9A">
              <w:rPr>
                <w:rFonts w:eastAsia="Times New Roman" w:cstheme="minorHAnsi"/>
                <w:b/>
                <w:bCs/>
                <w:color w:val="0066CC"/>
                <w:sz w:val="21"/>
                <w:u w:val="single"/>
              </w:rPr>
              <w:t>, P.</w:t>
            </w:r>
            <w:r w:rsidR="0098644C" w:rsidRPr="008C1C9A">
              <w:rPr>
                <w:rFonts w:eastAsia="Times New Roman" w:cstheme="minorHAnsi"/>
                <w:color w:val="0066CC"/>
                <w:sz w:val="21"/>
                <w:szCs w:val="21"/>
              </w:rPr>
              <w:fldChar w:fldCharType="end"/>
            </w:r>
            <w:r w:rsidRPr="008C1C9A">
              <w:rPr>
                <w:rFonts w:eastAsia="Times New Roman" w:cstheme="minorHAnsi"/>
                <w:color w:val="0066CC"/>
                <w:sz w:val="21"/>
                <w:szCs w:val="21"/>
              </w:rPr>
              <w:t>)</w:t>
            </w:r>
            <w:r w:rsidRPr="004B30F2">
              <w:rPr>
                <w:rFonts w:eastAsia="Times New Roman" w:cstheme="minorHAnsi"/>
                <w:color w:val="000000"/>
                <w:sz w:val="21"/>
                <w:szCs w:val="21"/>
              </w:rPr>
              <w:t xml:space="preserve"> To modify the qualified immunity from civil liability for volunteer health care services provided to indigent and uninsured persons and to permit health care professionals to earn continuing education credit by providing volunteer health care services to indigent and uninsured persons.</w:t>
            </w:r>
          </w:p>
          <w:p w:rsidR="00610761" w:rsidRPr="004B30F2" w:rsidRDefault="00610761" w:rsidP="00A475B6">
            <w:pPr>
              <w:spacing w:after="0" w:line="270" w:lineRule="atLeast"/>
              <w:rPr>
                <w:rFonts w:eastAsia="Times New Roman" w:cstheme="minorHAnsi"/>
                <w:color w:val="000000"/>
                <w:sz w:val="21"/>
                <w:szCs w:val="21"/>
              </w:rPr>
            </w:pPr>
          </w:p>
          <w:p w:rsidR="00610761" w:rsidRPr="004B30F2" w:rsidRDefault="0098644C"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70" w:tooltip="Senate Committee Hearings" w:history="1">
              <w:r w:rsidR="00610761" w:rsidRPr="007E08B8">
                <w:rPr>
                  <w:rStyle w:val="Strong"/>
                  <w:rFonts w:asciiTheme="minorHAnsi" w:hAnsiTheme="minorHAnsi" w:cstheme="minorHAnsi"/>
                  <w:color w:val="E2231A"/>
                  <w:sz w:val="21"/>
                  <w:szCs w:val="21"/>
                </w:rPr>
                <w:t>Committee Hearing</w:t>
              </w:r>
            </w:hyperlink>
            <w:r w:rsidR="00610761" w:rsidRPr="004B30F2">
              <w:rPr>
                <w:rStyle w:val="apple-converted-space"/>
                <w:rFonts w:asciiTheme="minorHAnsi" w:hAnsiTheme="minorHAnsi" w:cstheme="minorHAnsi"/>
                <w:color w:val="000000"/>
                <w:sz w:val="21"/>
                <w:szCs w:val="21"/>
              </w:rPr>
              <w:t> </w:t>
            </w:r>
            <w:r w:rsidR="00610761" w:rsidRPr="004B30F2">
              <w:rPr>
                <w:rFonts w:asciiTheme="minorHAnsi" w:hAnsiTheme="minorHAnsi" w:cstheme="minorHAnsi"/>
                <w:color w:val="000000"/>
                <w:sz w:val="21"/>
                <w:szCs w:val="21"/>
              </w:rPr>
              <w:t>in Senate (4/20/2016) CONTINUED</w:t>
            </w:r>
          </w:p>
          <w:p w:rsidR="00610761" w:rsidRPr="004B30F2" w:rsidRDefault="00610761"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7E08B8">
              <w:rPr>
                <w:rStyle w:val="Strong"/>
                <w:rFonts w:asciiTheme="minorHAnsi" w:hAnsiTheme="minorHAnsi" w:cstheme="minorHAnsi"/>
                <w:color w:val="E2231A"/>
                <w:sz w:val="21"/>
                <w:szCs w:val="21"/>
              </w:rPr>
              <w:t>Referred</w:t>
            </w:r>
            <w:r w:rsidRPr="007E08B8">
              <w:rPr>
                <w:rStyle w:val="apple-converted-space"/>
                <w:rFonts w:asciiTheme="minorHAnsi" w:hAnsiTheme="minorHAnsi" w:cstheme="minorHAnsi"/>
                <w:color w:val="E2231A"/>
                <w:sz w:val="21"/>
                <w:szCs w:val="21"/>
              </w:rPr>
              <w:t> </w:t>
            </w:r>
            <w:r w:rsidRPr="004B30F2">
              <w:rPr>
                <w:rFonts w:asciiTheme="minorHAnsi" w:hAnsiTheme="minorHAnsi" w:cstheme="minorHAnsi"/>
                <w:color w:val="000000"/>
                <w:sz w:val="21"/>
                <w:szCs w:val="21"/>
              </w:rPr>
              <w:t>in Senate (4/12/2016)</w:t>
            </w:r>
            <w:r w:rsidRPr="004B30F2">
              <w:rPr>
                <w:rStyle w:val="apple-converted-space"/>
                <w:rFonts w:asciiTheme="minorHAnsi" w:hAnsiTheme="minorHAnsi" w:cstheme="minorHAnsi"/>
                <w:color w:val="000000"/>
                <w:sz w:val="21"/>
                <w:szCs w:val="21"/>
              </w:rPr>
              <w:t> </w:t>
            </w:r>
            <w:hyperlink r:id="rId271" w:history="1">
              <w:r w:rsidRPr="008C1C9A">
                <w:rPr>
                  <w:rStyle w:val="Hyperlink"/>
                  <w:rFonts w:asciiTheme="minorHAnsi" w:hAnsiTheme="minorHAnsi" w:cstheme="minorHAnsi"/>
                  <w:b/>
                  <w:bCs/>
                  <w:color w:val="0066CC"/>
                  <w:sz w:val="21"/>
                  <w:szCs w:val="21"/>
                </w:rPr>
                <w:t>Civil Justice</w:t>
              </w:r>
            </w:hyperlink>
          </w:p>
          <w:p w:rsidR="00610761" w:rsidRDefault="00610761"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7E08B8">
              <w:rPr>
                <w:rStyle w:val="Strong"/>
                <w:rFonts w:asciiTheme="minorHAnsi" w:hAnsiTheme="minorHAnsi" w:cstheme="minorHAnsi"/>
                <w:color w:val="E2231A"/>
                <w:sz w:val="21"/>
                <w:szCs w:val="21"/>
              </w:rPr>
              <w:t>Introduced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(3/10/2016)</w:t>
            </w:r>
          </w:p>
          <w:p w:rsidR="007B447E" w:rsidRDefault="007B447E"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7B447E" w:rsidRPr="008C1C9A" w:rsidRDefault="007B447E" w:rsidP="007B447E">
            <w:pPr>
              <w:spacing w:after="0" w:line="270" w:lineRule="atLeast"/>
              <w:rPr>
                <w:rFonts w:eastAsia="Times New Roman" w:cstheme="minorHAnsi"/>
                <w:b/>
                <w:color w:val="0066CC"/>
                <w:sz w:val="21"/>
                <w:szCs w:val="21"/>
              </w:rPr>
            </w:pPr>
            <w:r w:rsidRPr="008C1C9A">
              <w:rPr>
                <w:rFonts w:eastAsia="Times New Roman" w:cstheme="minorHAnsi"/>
                <w:b/>
                <w:color w:val="0066CC"/>
                <w:sz w:val="21"/>
                <w:szCs w:val="21"/>
              </w:rPr>
              <w:t xml:space="preserve">ONA POSITION - - </w:t>
            </w:r>
            <w:r w:rsidR="007E08B8" w:rsidRPr="008C1C9A">
              <w:rPr>
                <w:rFonts w:eastAsia="Times New Roman" w:cstheme="minorHAnsi"/>
                <w:b/>
                <w:color w:val="0066CC"/>
                <w:sz w:val="21"/>
                <w:szCs w:val="21"/>
              </w:rPr>
              <w:t>Monitoring</w:t>
            </w:r>
          </w:p>
          <w:p w:rsidR="007B447E" w:rsidRPr="004B30F2" w:rsidRDefault="007B447E" w:rsidP="00610761">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610761" w:rsidRPr="004B30F2" w:rsidRDefault="00610761" w:rsidP="00A475B6">
            <w:pPr>
              <w:spacing w:after="0" w:line="270" w:lineRule="atLeast"/>
              <w:rPr>
                <w:rFonts w:eastAsia="Times New Roman" w:cstheme="minorHAnsi"/>
                <w:color w:val="000000"/>
                <w:sz w:val="21"/>
                <w:szCs w:val="21"/>
              </w:rPr>
            </w:pPr>
          </w:p>
        </w:tc>
      </w:tr>
      <w:tr w:rsidR="00A475B6" w:rsidRPr="004B30F2" w:rsidTr="008C1C9A">
        <w:trPr>
          <w:tblCellSpacing w:w="0" w:type="dxa"/>
        </w:trPr>
        <w:tc>
          <w:tcPr>
            <w:tcW w:w="750" w:type="pct"/>
            <w:shd w:val="clear" w:color="auto" w:fill="FFFFFF"/>
            <w:hideMark/>
          </w:tcPr>
          <w:p w:rsidR="00A475B6" w:rsidRPr="008C1C9A" w:rsidRDefault="0098644C" w:rsidP="00A475B6">
            <w:pPr>
              <w:spacing w:after="0" w:line="270" w:lineRule="atLeast"/>
              <w:rPr>
                <w:rFonts w:eastAsia="Times New Roman" w:cstheme="minorHAnsi"/>
                <w:color w:val="0066CC"/>
                <w:sz w:val="21"/>
                <w:szCs w:val="21"/>
              </w:rPr>
            </w:pPr>
            <w:hyperlink r:id="rId272" w:history="1">
              <w:r w:rsidR="00A475B6" w:rsidRPr="008C1C9A">
                <w:rPr>
                  <w:rFonts w:eastAsia="Times New Roman" w:cstheme="minorHAnsi"/>
                  <w:b/>
                  <w:bCs/>
                  <w:color w:val="0066CC"/>
                  <w:sz w:val="21"/>
                  <w:u w:val="single"/>
                </w:rPr>
                <w:t>SB 300</w:t>
              </w:r>
            </w:hyperlink>
            <w:r w:rsidR="00A475B6" w:rsidRPr="008C1C9A">
              <w:rPr>
                <w:rFonts w:eastAsia="Times New Roman" w:cstheme="minorHAnsi"/>
                <w:color w:val="0066CC"/>
                <w:sz w:val="21"/>
              </w:rPr>
              <w:t> </w:t>
            </w:r>
          </w:p>
        </w:tc>
        <w:tc>
          <w:tcPr>
            <w:tcW w:w="4250" w:type="pct"/>
            <w:shd w:val="clear" w:color="auto" w:fill="FFFFFF"/>
            <w:hideMark/>
          </w:tcPr>
          <w:p w:rsidR="00610761" w:rsidRPr="004B30F2" w:rsidRDefault="00A475B6" w:rsidP="00A475B6">
            <w:pPr>
              <w:spacing w:after="0" w:line="270" w:lineRule="atLeast"/>
              <w:rPr>
                <w:rFonts w:eastAsia="Times New Roman" w:cstheme="minorHAnsi"/>
                <w:color w:val="000000"/>
                <w:sz w:val="21"/>
                <w:szCs w:val="21"/>
              </w:rPr>
            </w:pPr>
            <w:r w:rsidRPr="007E08B8">
              <w:rPr>
                <w:rFonts w:eastAsia="Times New Roman" w:cstheme="minorHAnsi"/>
                <w:b/>
                <w:bCs/>
                <w:color w:val="E2231A"/>
                <w:sz w:val="21"/>
              </w:rPr>
              <w:t>PSYCHOTROPIC DRUGS</w:t>
            </w:r>
            <w:r w:rsidRPr="004B30F2">
              <w:rPr>
                <w:rFonts w:eastAsia="Times New Roman" w:cstheme="minorHAnsi"/>
                <w:color w:val="000000"/>
                <w:sz w:val="21"/>
              </w:rPr>
              <w:t> </w:t>
            </w:r>
            <w:r w:rsidRPr="008C1C9A">
              <w:rPr>
                <w:rFonts w:eastAsia="Times New Roman" w:cstheme="minorHAnsi"/>
                <w:color w:val="0066CC"/>
                <w:sz w:val="21"/>
                <w:szCs w:val="21"/>
              </w:rPr>
              <w:t>(</w:t>
            </w:r>
            <w:hyperlink r:id="rId273" w:history="1">
              <w:r w:rsidRPr="008C1C9A">
                <w:rPr>
                  <w:rFonts w:eastAsia="Times New Roman" w:cstheme="minorHAnsi"/>
                  <w:b/>
                  <w:bCs/>
                  <w:color w:val="0066CC"/>
                  <w:sz w:val="21"/>
                  <w:u w:val="single"/>
                </w:rPr>
                <w:t>Seitz, B.</w:t>
              </w:r>
            </w:hyperlink>
            <w:r w:rsidRPr="008C1C9A">
              <w:rPr>
                <w:rFonts w:eastAsia="Times New Roman" w:cstheme="minorHAnsi"/>
                <w:color w:val="0066CC"/>
                <w:sz w:val="21"/>
                <w:szCs w:val="21"/>
              </w:rPr>
              <w:t>)</w:t>
            </w:r>
            <w:r w:rsidRPr="004B30F2">
              <w:rPr>
                <w:rFonts w:eastAsia="Times New Roman" w:cstheme="minorHAnsi"/>
                <w:color w:val="000000"/>
                <w:sz w:val="21"/>
                <w:szCs w:val="21"/>
              </w:rPr>
              <w:t xml:space="preserve"> To authorize certain psychologists to prescribe psychotropic and other drugs for the treatment of drug addiction and mental illness.</w:t>
            </w:r>
          </w:p>
          <w:p w:rsidR="00CE2F94" w:rsidRPr="004B30F2" w:rsidRDefault="00CE2F94" w:rsidP="00A475B6">
            <w:pPr>
              <w:spacing w:after="0" w:line="270" w:lineRule="atLeast"/>
              <w:rPr>
                <w:rFonts w:eastAsia="Times New Roman" w:cstheme="minorHAnsi"/>
                <w:color w:val="000000"/>
                <w:sz w:val="21"/>
                <w:szCs w:val="21"/>
              </w:rPr>
            </w:pPr>
          </w:p>
          <w:p w:rsidR="00041938" w:rsidRPr="004B30F2" w:rsidRDefault="0098644C" w:rsidP="0004193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74" w:tooltip="Senate Committee Hearings" w:history="1">
              <w:r w:rsidR="00041938" w:rsidRPr="007E08B8">
                <w:rPr>
                  <w:rStyle w:val="Strong"/>
                  <w:rFonts w:asciiTheme="minorHAnsi" w:hAnsiTheme="minorHAnsi" w:cstheme="minorHAnsi"/>
                  <w:color w:val="E2231A"/>
                  <w:sz w:val="21"/>
                  <w:szCs w:val="21"/>
                  <w:u w:val="single"/>
                </w:rPr>
                <w:t>Committee Hearing</w:t>
              </w:r>
            </w:hyperlink>
            <w:r w:rsidR="00041938" w:rsidRPr="004B30F2">
              <w:rPr>
                <w:rStyle w:val="apple-converted-space"/>
                <w:rFonts w:asciiTheme="minorHAnsi" w:hAnsiTheme="minorHAnsi" w:cstheme="minorHAnsi"/>
                <w:color w:val="000000"/>
                <w:sz w:val="21"/>
                <w:szCs w:val="21"/>
              </w:rPr>
              <w:t> </w:t>
            </w:r>
            <w:r w:rsidR="00041938" w:rsidRPr="004B30F2">
              <w:rPr>
                <w:rFonts w:asciiTheme="minorHAnsi" w:hAnsiTheme="minorHAnsi" w:cstheme="minorHAnsi"/>
                <w:color w:val="000000"/>
                <w:sz w:val="21"/>
                <w:szCs w:val="21"/>
              </w:rPr>
              <w:t>in Senate (5/11/2016) CONTINUED</w:t>
            </w:r>
          </w:p>
          <w:p w:rsidR="00041938" w:rsidRPr="004B30F2" w:rsidRDefault="0098644C" w:rsidP="0004193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hyperlink r:id="rId275" w:tooltip="Senate Committee Hearings" w:history="1">
              <w:r w:rsidR="00041938" w:rsidRPr="007E08B8">
                <w:rPr>
                  <w:rStyle w:val="Strong"/>
                  <w:rFonts w:asciiTheme="minorHAnsi" w:hAnsiTheme="minorHAnsi" w:cstheme="minorHAnsi"/>
                  <w:color w:val="E2231A"/>
                  <w:sz w:val="21"/>
                  <w:szCs w:val="21"/>
                  <w:u w:val="single"/>
                </w:rPr>
                <w:t>Committee Hearing</w:t>
              </w:r>
            </w:hyperlink>
            <w:r w:rsidR="00041938" w:rsidRPr="004B30F2">
              <w:rPr>
                <w:rStyle w:val="apple-converted-space"/>
                <w:rFonts w:asciiTheme="minorHAnsi" w:hAnsiTheme="minorHAnsi" w:cstheme="minorHAnsi"/>
                <w:color w:val="000000"/>
                <w:sz w:val="21"/>
                <w:szCs w:val="21"/>
              </w:rPr>
              <w:t> </w:t>
            </w:r>
            <w:r w:rsidR="00041938" w:rsidRPr="004B30F2">
              <w:rPr>
                <w:rFonts w:asciiTheme="minorHAnsi" w:hAnsiTheme="minorHAnsi" w:cstheme="minorHAnsi"/>
                <w:color w:val="000000"/>
                <w:sz w:val="21"/>
                <w:szCs w:val="21"/>
              </w:rPr>
              <w:t>in Senate (5/4/2016) CONTINUED</w:t>
            </w:r>
          </w:p>
          <w:p w:rsidR="00041938" w:rsidRPr="008C1C9A" w:rsidRDefault="00041938" w:rsidP="00041938">
            <w:pPr>
              <w:pStyle w:val="NormalWeb"/>
              <w:shd w:val="clear" w:color="auto" w:fill="FFFFFF"/>
              <w:spacing w:before="0" w:beforeAutospacing="0" w:after="0" w:afterAutospacing="0" w:line="270" w:lineRule="atLeast"/>
              <w:ind w:left="1953" w:hanging="1917"/>
              <w:rPr>
                <w:rFonts w:asciiTheme="minorHAnsi" w:hAnsiTheme="minorHAnsi" w:cstheme="minorHAnsi"/>
                <w:color w:val="0066CC"/>
                <w:sz w:val="21"/>
                <w:szCs w:val="21"/>
              </w:rPr>
            </w:pPr>
            <w:r w:rsidRPr="007E08B8">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(4/12/2016)</w:t>
            </w:r>
            <w:r w:rsidRPr="004B30F2">
              <w:rPr>
                <w:rStyle w:val="apple-converted-space"/>
                <w:rFonts w:asciiTheme="minorHAnsi" w:hAnsiTheme="minorHAnsi" w:cstheme="minorHAnsi"/>
                <w:color w:val="000000"/>
                <w:sz w:val="21"/>
                <w:szCs w:val="21"/>
              </w:rPr>
              <w:t> </w:t>
            </w:r>
            <w:hyperlink r:id="rId276" w:history="1">
              <w:r w:rsidRPr="008C1C9A">
                <w:rPr>
                  <w:rStyle w:val="Hyperlink"/>
                  <w:rFonts w:asciiTheme="minorHAnsi" w:hAnsiTheme="minorHAnsi" w:cstheme="minorHAnsi"/>
                  <w:b/>
                  <w:bCs/>
                  <w:color w:val="0066CC"/>
                  <w:sz w:val="21"/>
                  <w:szCs w:val="21"/>
                </w:rPr>
                <w:t>Health &amp; Human Services</w:t>
              </w:r>
            </w:hyperlink>
          </w:p>
          <w:p w:rsidR="00041938" w:rsidRDefault="00041938" w:rsidP="0004193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r w:rsidRPr="007E08B8">
              <w:rPr>
                <w:rStyle w:val="Strong"/>
                <w:rFonts w:asciiTheme="minorHAnsi" w:hAnsiTheme="minorHAnsi" w:cstheme="minorHAnsi"/>
                <w:color w:val="E2231A"/>
                <w:sz w:val="21"/>
                <w:szCs w:val="21"/>
              </w:rPr>
              <w:t>Introduced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(3/24/2016)</w:t>
            </w:r>
          </w:p>
          <w:p w:rsidR="007B447E" w:rsidRDefault="007B447E" w:rsidP="0004193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7B447E" w:rsidRPr="007B447E" w:rsidRDefault="007B447E" w:rsidP="007B447E">
            <w:pPr>
              <w:spacing w:after="0" w:line="270" w:lineRule="atLeast"/>
              <w:rPr>
                <w:rFonts w:eastAsia="Times New Roman" w:cstheme="minorHAnsi"/>
                <w:b/>
                <w:color w:val="1F497D" w:themeColor="text2"/>
                <w:sz w:val="21"/>
                <w:szCs w:val="21"/>
              </w:rPr>
            </w:pPr>
            <w:r w:rsidRPr="007B447E">
              <w:rPr>
                <w:rFonts w:eastAsia="Times New Roman" w:cstheme="minorHAnsi"/>
                <w:b/>
                <w:color w:val="1F497D" w:themeColor="text2"/>
                <w:sz w:val="21"/>
                <w:szCs w:val="21"/>
              </w:rPr>
              <w:t xml:space="preserve">ONA </w:t>
            </w:r>
            <w:r>
              <w:rPr>
                <w:rFonts w:eastAsia="Times New Roman" w:cstheme="minorHAnsi"/>
                <w:b/>
                <w:color w:val="1F497D" w:themeColor="text2"/>
                <w:sz w:val="21"/>
                <w:szCs w:val="21"/>
              </w:rPr>
              <w:t xml:space="preserve">POSITION - </w:t>
            </w:r>
            <w:r w:rsidRPr="007B447E">
              <w:rPr>
                <w:rFonts w:eastAsia="Times New Roman" w:cstheme="minorHAnsi"/>
                <w:b/>
                <w:color w:val="1F497D" w:themeColor="text2"/>
                <w:sz w:val="21"/>
                <w:szCs w:val="21"/>
              </w:rPr>
              <w:t xml:space="preserve">- </w:t>
            </w:r>
            <w:r w:rsidR="007E08B8">
              <w:rPr>
                <w:rFonts w:eastAsia="Times New Roman" w:cstheme="minorHAnsi"/>
                <w:b/>
                <w:color w:val="1F497D" w:themeColor="text2"/>
                <w:sz w:val="21"/>
                <w:szCs w:val="21"/>
              </w:rPr>
              <w:t xml:space="preserve">Monitoring </w:t>
            </w:r>
          </w:p>
          <w:p w:rsidR="007B447E" w:rsidRPr="004B30F2" w:rsidRDefault="007B447E" w:rsidP="00041938">
            <w:pPr>
              <w:pStyle w:val="NormalWeb"/>
              <w:shd w:val="clear" w:color="auto" w:fill="FFFFFF"/>
              <w:spacing w:before="0" w:beforeAutospacing="0" w:after="0" w:afterAutospacing="0" w:line="270" w:lineRule="atLeast"/>
              <w:ind w:left="1953" w:hanging="1917"/>
              <w:rPr>
                <w:rFonts w:asciiTheme="minorHAnsi" w:hAnsiTheme="minorHAnsi" w:cstheme="minorHAnsi"/>
                <w:color w:val="000000"/>
                <w:sz w:val="21"/>
                <w:szCs w:val="21"/>
              </w:rPr>
            </w:pPr>
          </w:p>
          <w:p w:rsidR="00A475B6" w:rsidRPr="004B30F2" w:rsidRDefault="00A475B6" w:rsidP="00A475B6">
            <w:pPr>
              <w:spacing w:after="0" w:line="270" w:lineRule="atLeast"/>
              <w:rPr>
                <w:rFonts w:eastAsia="Times New Roman" w:cstheme="minorHAnsi"/>
                <w:color w:val="000000"/>
                <w:sz w:val="21"/>
                <w:szCs w:val="21"/>
              </w:rPr>
            </w:pPr>
          </w:p>
        </w:tc>
      </w:tr>
      <w:tr w:rsidR="00A475B6" w:rsidRPr="004B30F2" w:rsidTr="008C1C9A">
        <w:trPr>
          <w:tblCellSpacing w:w="0" w:type="dxa"/>
        </w:trPr>
        <w:tc>
          <w:tcPr>
            <w:tcW w:w="750" w:type="pct"/>
            <w:shd w:val="clear" w:color="auto" w:fill="FFFFFF"/>
            <w:hideMark/>
          </w:tcPr>
          <w:p w:rsidR="00A475B6" w:rsidRPr="008C1C9A" w:rsidRDefault="0098644C" w:rsidP="00A475B6">
            <w:pPr>
              <w:spacing w:after="0" w:line="270" w:lineRule="atLeast"/>
              <w:rPr>
                <w:rFonts w:eastAsia="Times New Roman" w:cstheme="minorHAnsi"/>
                <w:color w:val="0066CC"/>
                <w:sz w:val="21"/>
                <w:szCs w:val="21"/>
              </w:rPr>
            </w:pPr>
            <w:hyperlink r:id="rId277" w:history="1">
              <w:r w:rsidR="00A475B6" w:rsidRPr="008C1C9A">
                <w:rPr>
                  <w:rFonts w:eastAsia="Times New Roman" w:cstheme="minorHAnsi"/>
                  <w:b/>
                  <w:bCs/>
                  <w:color w:val="0066CC"/>
                  <w:sz w:val="21"/>
                  <w:u w:val="single"/>
                </w:rPr>
                <w:t>SB 324</w:t>
              </w:r>
            </w:hyperlink>
            <w:r w:rsidR="00A475B6" w:rsidRPr="008C1C9A">
              <w:rPr>
                <w:rFonts w:eastAsia="Times New Roman" w:cstheme="minorHAnsi"/>
                <w:color w:val="0066CC"/>
                <w:sz w:val="21"/>
              </w:rPr>
              <w:t> </w:t>
            </w:r>
          </w:p>
        </w:tc>
        <w:tc>
          <w:tcPr>
            <w:tcW w:w="4250" w:type="pct"/>
            <w:shd w:val="clear" w:color="auto" w:fill="FFFFFF"/>
            <w:hideMark/>
          </w:tcPr>
          <w:p w:rsidR="00A475B6" w:rsidRPr="004B30F2" w:rsidRDefault="00A475B6" w:rsidP="00A475B6">
            <w:pPr>
              <w:spacing w:after="0" w:line="270" w:lineRule="atLeast"/>
              <w:rPr>
                <w:rFonts w:eastAsia="Times New Roman" w:cstheme="minorHAnsi"/>
                <w:color w:val="000000"/>
                <w:sz w:val="21"/>
                <w:szCs w:val="21"/>
              </w:rPr>
            </w:pPr>
            <w:r w:rsidRPr="007E08B8">
              <w:rPr>
                <w:rFonts w:eastAsia="Times New Roman" w:cstheme="minorHAnsi"/>
                <w:b/>
                <w:bCs/>
                <w:color w:val="E2231A"/>
                <w:sz w:val="21"/>
              </w:rPr>
              <w:t>NURSE RATIOS</w:t>
            </w:r>
            <w:r w:rsidRPr="004B30F2">
              <w:rPr>
                <w:rFonts w:eastAsia="Times New Roman" w:cstheme="minorHAnsi"/>
                <w:color w:val="000000"/>
                <w:sz w:val="21"/>
              </w:rPr>
              <w:t> </w:t>
            </w:r>
            <w:r w:rsidRPr="008C1C9A">
              <w:rPr>
                <w:rFonts w:eastAsia="Times New Roman" w:cstheme="minorHAnsi"/>
                <w:color w:val="0066CC"/>
                <w:sz w:val="21"/>
                <w:szCs w:val="21"/>
              </w:rPr>
              <w:t>(</w:t>
            </w:r>
            <w:proofErr w:type="spellStart"/>
            <w:r w:rsidR="0098644C" w:rsidRPr="008C1C9A">
              <w:rPr>
                <w:rFonts w:eastAsia="Times New Roman" w:cstheme="minorHAnsi"/>
                <w:color w:val="0066CC"/>
                <w:sz w:val="21"/>
                <w:szCs w:val="21"/>
              </w:rPr>
              <w:fldChar w:fldCharType="begin"/>
            </w:r>
            <w:r w:rsidRPr="008C1C9A">
              <w:rPr>
                <w:rFonts w:eastAsia="Times New Roman" w:cstheme="minorHAnsi"/>
                <w:color w:val="0066CC"/>
                <w:sz w:val="21"/>
                <w:szCs w:val="21"/>
              </w:rPr>
              <w:instrText xml:space="preserve"> HYPERLINK "http://www.gongwer-oh.com/programming/bio.cfm?nameid=14802&amp;locid=2" </w:instrText>
            </w:r>
            <w:r w:rsidR="0098644C" w:rsidRPr="008C1C9A">
              <w:rPr>
                <w:rFonts w:eastAsia="Times New Roman" w:cstheme="minorHAnsi"/>
                <w:color w:val="0066CC"/>
                <w:sz w:val="21"/>
                <w:szCs w:val="21"/>
              </w:rPr>
              <w:fldChar w:fldCharType="separate"/>
            </w:r>
            <w:r w:rsidRPr="008C1C9A">
              <w:rPr>
                <w:rFonts w:eastAsia="Times New Roman" w:cstheme="minorHAnsi"/>
                <w:b/>
                <w:bCs/>
                <w:color w:val="0066CC"/>
                <w:sz w:val="21"/>
                <w:u w:val="single"/>
              </w:rPr>
              <w:t>Skindell</w:t>
            </w:r>
            <w:proofErr w:type="spellEnd"/>
            <w:r w:rsidRPr="008C1C9A">
              <w:rPr>
                <w:rFonts w:eastAsia="Times New Roman" w:cstheme="minorHAnsi"/>
                <w:b/>
                <w:bCs/>
                <w:color w:val="0066CC"/>
                <w:sz w:val="21"/>
                <w:u w:val="single"/>
              </w:rPr>
              <w:t>, M.</w:t>
            </w:r>
            <w:r w:rsidR="0098644C" w:rsidRPr="008C1C9A">
              <w:rPr>
                <w:rFonts w:eastAsia="Times New Roman" w:cstheme="minorHAnsi"/>
                <w:color w:val="0066CC"/>
                <w:sz w:val="21"/>
                <w:szCs w:val="21"/>
              </w:rPr>
              <w:fldChar w:fldCharType="end"/>
            </w:r>
            <w:r w:rsidRPr="008C1C9A">
              <w:rPr>
                <w:rFonts w:eastAsia="Times New Roman" w:cstheme="minorHAnsi"/>
                <w:color w:val="0066CC"/>
                <w:sz w:val="21"/>
                <w:szCs w:val="21"/>
              </w:rPr>
              <w:t>)</w:t>
            </w:r>
            <w:r w:rsidRPr="004B30F2">
              <w:rPr>
                <w:rFonts w:eastAsia="Times New Roman" w:cstheme="minorHAnsi"/>
                <w:color w:val="000000"/>
                <w:sz w:val="21"/>
                <w:szCs w:val="21"/>
              </w:rPr>
              <w:t xml:space="preserve"> To establish minimum ratios of direct-care registered nurses to patients in hospitals, to specify rights of registered nurses working in hospitals, and to prohibit retaliatory actions by hospitals against registered nurses.</w:t>
            </w:r>
          </w:p>
          <w:p w:rsidR="00041938" w:rsidRPr="004B30F2" w:rsidRDefault="00041938" w:rsidP="00A475B6">
            <w:pPr>
              <w:spacing w:after="0" w:line="270" w:lineRule="atLeast"/>
              <w:rPr>
                <w:rFonts w:eastAsia="Times New Roman" w:cstheme="minorHAnsi"/>
                <w:color w:val="000000"/>
                <w:sz w:val="21"/>
                <w:szCs w:val="21"/>
              </w:rPr>
            </w:pPr>
          </w:p>
          <w:p w:rsidR="00041938" w:rsidRPr="008C1C9A" w:rsidRDefault="00041938" w:rsidP="00041938">
            <w:pPr>
              <w:pStyle w:val="NormalWeb"/>
              <w:shd w:val="clear" w:color="auto" w:fill="FFFFFF"/>
              <w:spacing w:before="0" w:beforeAutospacing="0" w:after="0" w:afterAutospacing="0" w:line="270" w:lineRule="atLeast"/>
              <w:ind w:left="1953" w:hanging="1953"/>
              <w:rPr>
                <w:rFonts w:asciiTheme="minorHAnsi" w:hAnsiTheme="minorHAnsi" w:cstheme="minorHAnsi"/>
                <w:color w:val="0066CC"/>
                <w:sz w:val="21"/>
                <w:szCs w:val="21"/>
              </w:rPr>
            </w:pPr>
            <w:r w:rsidRPr="007E08B8">
              <w:rPr>
                <w:rStyle w:val="Strong"/>
                <w:rFonts w:asciiTheme="minorHAnsi" w:hAnsiTheme="minorHAnsi" w:cstheme="minorHAnsi"/>
                <w:color w:val="E2231A"/>
                <w:sz w:val="21"/>
                <w:szCs w:val="21"/>
              </w:rPr>
              <w:t>Referred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(5/4/2016)</w:t>
            </w:r>
            <w:r w:rsidRPr="004B30F2">
              <w:rPr>
                <w:rStyle w:val="apple-converted-space"/>
                <w:rFonts w:asciiTheme="minorHAnsi" w:hAnsiTheme="minorHAnsi" w:cstheme="minorHAnsi"/>
                <w:color w:val="000000"/>
                <w:sz w:val="21"/>
                <w:szCs w:val="21"/>
              </w:rPr>
              <w:t> </w:t>
            </w:r>
            <w:hyperlink r:id="rId278" w:history="1">
              <w:r w:rsidRPr="008C1C9A">
                <w:rPr>
                  <w:rStyle w:val="Hyperlink"/>
                  <w:rFonts w:asciiTheme="minorHAnsi" w:hAnsiTheme="minorHAnsi" w:cstheme="minorHAnsi"/>
                  <w:b/>
                  <w:bCs/>
                  <w:color w:val="0066CC"/>
                  <w:sz w:val="21"/>
                  <w:szCs w:val="21"/>
                </w:rPr>
                <w:t>Health &amp; Human Services</w:t>
              </w:r>
            </w:hyperlink>
          </w:p>
          <w:p w:rsidR="00041938" w:rsidRDefault="00041938" w:rsidP="00041938">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r w:rsidRPr="007E08B8">
              <w:rPr>
                <w:rStyle w:val="Strong"/>
                <w:rFonts w:asciiTheme="minorHAnsi" w:hAnsiTheme="minorHAnsi" w:cstheme="minorHAnsi"/>
                <w:color w:val="E2231A"/>
                <w:sz w:val="21"/>
                <w:szCs w:val="21"/>
              </w:rPr>
              <w:t>Introduced</w:t>
            </w:r>
            <w:r w:rsidRPr="004B30F2">
              <w:rPr>
                <w:rStyle w:val="apple-converted-space"/>
                <w:rFonts w:asciiTheme="minorHAnsi" w:hAnsiTheme="minorHAnsi" w:cstheme="minorHAnsi"/>
                <w:color w:val="000000"/>
                <w:sz w:val="21"/>
                <w:szCs w:val="21"/>
              </w:rPr>
              <w:t> </w:t>
            </w:r>
            <w:r w:rsidRPr="004B30F2">
              <w:rPr>
                <w:rFonts w:asciiTheme="minorHAnsi" w:hAnsiTheme="minorHAnsi" w:cstheme="minorHAnsi"/>
                <w:color w:val="000000"/>
                <w:sz w:val="21"/>
                <w:szCs w:val="21"/>
              </w:rPr>
              <w:t>in Senate (5/3/2016)</w:t>
            </w:r>
          </w:p>
          <w:p w:rsidR="007B447E" w:rsidRDefault="007B447E" w:rsidP="00041938">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p>
          <w:p w:rsidR="007B447E" w:rsidRPr="008C1C9A" w:rsidRDefault="007B447E" w:rsidP="007B447E">
            <w:pPr>
              <w:spacing w:after="0" w:line="270" w:lineRule="atLeast"/>
              <w:rPr>
                <w:rFonts w:eastAsia="Times New Roman" w:cstheme="minorHAnsi"/>
                <w:b/>
                <w:color w:val="0066CC"/>
                <w:sz w:val="21"/>
                <w:szCs w:val="21"/>
              </w:rPr>
            </w:pPr>
            <w:r w:rsidRPr="008C1C9A">
              <w:rPr>
                <w:rFonts w:eastAsia="Times New Roman" w:cstheme="minorHAnsi"/>
                <w:b/>
                <w:color w:val="0066CC"/>
                <w:sz w:val="21"/>
                <w:szCs w:val="21"/>
              </w:rPr>
              <w:t xml:space="preserve">ONA POSITION - - </w:t>
            </w:r>
            <w:r w:rsidR="00C95A91" w:rsidRPr="008C1C9A">
              <w:rPr>
                <w:rFonts w:eastAsia="Times New Roman" w:cstheme="minorHAnsi"/>
                <w:b/>
                <w:color w:val="0066CC"/>
                <w:sz w:val="21"/>
                <w:szCs w:val="21"/>
              </w:rPr>
              <w:t>Interested Party</w:t>
            </w:r>
          </w:p>
          <w:p w:rsidR="007B447E" w:rsidRPr="004B30F2" w:rsidRDefault="007B447E" w:rsidP="00041938">
            <w:pPr>
              <w:pStyle w:val="NormalWeb"/>
              <w:shd w:val="clear" w:color="auto" w:fill="FFFFFF"/>
              <w:spacing w:before="0" w:beforeAutospacing="0" w:after="0" w:afterAutospacing="0" w:line="270" w:lineRule="atLeast"/>
              <w:ind w:left="1953" w:hanging="1953"/>
              <w:rPr>
                <w:rFonts w:asciiTheme="minorHAnsi" w:hAnsiTheme="minorHAnsi" w:cstheme="minorHAnsi"/>
                <w:color w:val="000000"/>
                <w:sz w:val="21"/>
                <w:szCs w:val="21"/>
              </w:rPr>
            </w:pPr>
          </w:p>
          <w:p w:rsidR="00041938" w:rsidRPr="004B30F2" w:rsidRDefault="00041938" w:rsidP="00A475B6">
            <w:pPr>
              <w:spacing w:after="0" w:line="270" w:lineRule="atLeast"/>
              <w:rPr>
                <w:rFonts w:eastAsia="Times New Roman" w:cstheme="minorHAnsi"/>
                <w:color w:val="000000"/>
                <w:sz w:val="21"/>
                <w:szCs w:val="21"/>
              </w:rPr>
            </w:pPr>
          </w:p>
        </w:tc>
      </w:tr>
    </w:tbl>
    <w:p w:rsidR="00A475B6" w:rsidRPr="004B30F2" w:rsidRDefault="00A475B6">
      <w:pPr>
        <w:rPr>
          <w:rFonts w:cstheme="minorHAnsi"/>
        </w:rPr>
      </w:pPr>
    </w:p>
    <w:p w:rsidR="00A475B6" w:rsidRPr="004B30F2" w:rsidRDefault="00A475B6">
      <w:pPr>
        <w:rPr>
          <w:rFonts w:cstheme="minorHAnsi"/>
        </w:rPr>
      </w:pPr>
    </w:p>
    <w:p w:rsidR="00DC6897" w:rsidRPr="004B30F2" w:rsidRDefault="00DC6897">
      <w:pPr>
        <w:rPr>
          <w:rFonts w:cstheme="minorHAnsi"/>
        </w:rPr>
      </w:pPr>
    </w:p>
    <w:p w:rsidR="00DC6897" w:rsidRPr="004B30F2" w:rsidRDefault="00DC6897">
      <w:pPr>
        <w:rPr>
          <w:rFonts w:cstheme="minorHAnsi"/>
        </w:rPr>
      </w:pPr>
    </w:p>
    <w:sectPr w:rsidR="00DC6897" w:rsidRPr="004B30F2" w:rsidSect="004B30F2">
      <w:headerReference w:type="default" r:id="rId27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5392" w:rsidRDefault="004F5392" w:rsidP="003966D2">
      <w:pPr>
        <w:spacing w:after="0" w:line="240" w:lineRule="auto"/>
      </w:pPr>
      <w:r>
        <w:separator/>
      </w:r>
    </w:p>
  </w:endnote>
  <w:endnote w:type="continuationSeparator" w:id="0">
    <w:p w:rsidR="004F5392" w:rsidRDefault="004F5392" w:rsidP="003966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eague Gothic">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5392" w:rsidRDefault="004F5392" w:rsidP="003966D2">
      <w:pPr>
        <w:spacing w:after="0" w:line="240" w:lineRule="auto"/>
      </w:pPr>
      <w:r>
        <w:separator/>
      </w:r>
    </w:p>
  </w:footnote>
  <w:footnote w:type="continuationSeparator" w:id="0">
    <w:p w:rsidR="004F5392" w:rsidRDefault="004F5392" w:rsidP="003966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AAD" w:rsidRDefault="00F45AAD">
    <w:pPr>
      <w:pStyle w:val="Header"/>
    </w:pPr>
  </w:p>
  <w:p w:rsidR="00F45AAD" w:rsidRDefault="00F45AAD">
    <w:pPr>
      <w:pStyle w:val="Header"/>
    </w:pPr>
  </w:p>
  <w:p w:rsidR="0030306D" w:rsidRDefault="00F45AAD">
    <w:pPr>
      <w:pStyle w:val="Header"/>
    </w:pPr>
    <w:r>
      <w:rPr>
        <w:noProof/>
      </w:rPr>
      <w:drawing>
        <wp:anchor distT="0" distB="0" distL="114300" distR="114300" simplePos="0" relativeHeight="251658240" behindDoc="1" locked="0" layoutInCell="1" allowOverlap="1">
          <wp:simplePos x="0" y="0"/>
          <wp:positionH relativeFrom="column">
            <wp:posOffset>2419350</wp:posOffset>
          </wp:positionH>
          <wp:positionV relativeFrom="paragraph">
            <wp:posOffset>-457200</wp:posOffset>
          </wp:positionV>
          <wp:extent cx="904875" cy="657225"/>
          <wp:effectExtent l="19050" t="0" r="9525" b="0"/>
          <wp:wrapTight wrapText="bothSides">
            <wp:wrapPolygon edited="0">
              <wp:start x="11368" y="0"/>
              <wp:lineTo x="1819" y="6261"/>
              <wp:lineTo x="-455" y="8765"/>
              <wp:lineTo x="-455" y="20661"/>
              <wp:lineTo x="21827" y="20661"/>
              <wp:lineTo x="21827" y="13774"/>
              <wp:lineTo x="20463" y="10017"/>
              <wp:lineTo x="13642" y="0"/>
              <wp:lineTo x="11368" y="0"/>
            </wp:wrapPolygon>
          </wp:wrapTight>
          <wp:docPr id="4" name="Picture 3" descr="Stacked_Color150x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cked_Color150x109.png"/>
                  <pic:cNvPicPr/>
                </pic:nvPicPr>
                <pic:blipFill>
                  <a:blip r:embed="rId1"/>
                  <a:stretch>
                    <a:fillRect/>
                  </a:stretch>
                </pic:blipFill>
                <pic:spPr>
                  <a:xfrm>
                    <a:off x="0" y="0"/>
                    <a:ext cx="904875" cy="6572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BC6131"/>
    <w:rsid w:val="00041938"/>
    <w:rsid w:val="00072D29"/>
    <w:rsid w:val="001B07FB"/>
    <w:rsid w:val="002176E2"/>
    <w:rsid w:val="002471D1"/>
    <w:rsid w:val="002F3E5F"/>
    <w:rsid w:val="0030306D"/>
    <w:rsid w:val="00387100"/>
    <w:rsid w:val="00395508"/>
    <w:rsid w:val="003966D2"/>
    <w:rsid w:val="004B30F2"/>
    <w:rsid w:val="004F5392"/>
    <w:rsid w:val="005C497D"/>
    <w:rsid w:val="005F4566"/>
    <w:rsid w:val="00610761"/>
    <w:rsid w:val="00651313"/>
    <w:rsid w:val="00672143"/>
    <w:rsid w:val="00685693"/>
    <w:rsid w:val="006D76F5"/>
    <w:rsid w:val="007B447E"/>
    <w:rsid w:val="007C5733"/>
    <w:rsid w:val="007D6348"/>
    <w:rsid w:val="007E08B8"/>
    <w:rsid w:val="008C1225"/>
    <w:rsid w:val="008C1C9A"/>
    <w:rsid w:val="008E4A9D"/>
    <w:rsid w:val="0098644C"/>
    <w:rsid w:val="009D12D2"/>
    <w:rsid w:val="009D4916"/>
    <w:rsid w:val="00A475B6"/>
    <w:rsid w:val="00B5384F"/>
    <w:rsid w:val="00B631C9"/>
    <w:rsid w:val="00BC6131"/>
    <w:rsid w:val="00C34A98"/>
    <w:rsid w:val="00C95A91"/>
    <w:rsid w:val="00CB2871"/>
    <w:rsid w:val="00CE2F94"/>
    <w:rsid w:val="00D96AAA"/>
    <w:rsid w:val="00DC35D3"/>
    <w:rsid w:val="00DC6897"/>
    <w:rsid w:val="00DE0738"/>
    <w:rsid w:val="00E470AA"/>
    <w:rsid w:val="00EB2470"/>
    <w:rsid w:val="00EC638F"/>
    <w:rsid w:val="00F45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7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C61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C6131"/>
    <w:rPr>
      <w:color w:val="0000FF"/>
      <w:u w:val="single"/>
    </w:rPr>
  </w:style>
  <w:style w:type="character" w:customStyle="1" w:styleId="apple-converted-space">
    <w:name w:val="apple-converted-space"/>
    <w:basedOn w:val="DefaultParagraphFont"/>
    <w:rsid w:val="00BC6131"/>
  </w:style>
  <w:style w:type="character" w:styleId="Strong">
    <w:name w:val="Strong"/>
    <w:basedOn w:val="DefaultParagraphFont"/>
    <w:uiPriority w:val="22"/>
    <w:qFormat/>
    <w:rsid w:val="00BC6131"/>
    <w:rPr>
      <w:b/>
      <w:bCs/>
    </w:rPr>
  </w:style>
  <w:style w:type="paragraph" w:styleId="BalloonText">
    <w:name w:val="Balloon Text"/>
    <w:basedOn w:val="Normal"/>
    <w:link w:val="BalloonTextChar"/>
    <w:uiPriority w:val="99"/>
    <w:semiHidden/>
    <w:unhideWhenUsed/>
    <w:rsid w:val="00BC61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131"/>
    <w:rPr>
      <w:rFonts w:ascii="Tahoma" w:hAnsi="Tahoma" w:cs="Tahoma"/>
      <w:sz w:val="16"/>
      <w:szCs w:val="16"/>
    </w:rPr>
  </w:style>
  <w:style w:type="paragraph" w:styleId="Header">
    <w:name w:val="header"/>
    <w:basedOn w:val="Normal"/>
    <w:link w:val="HeaderChar"/>
    <w:uiPriority w:val="99"/>
    <w:semiHidden/>
    <w:unhideWhenUsed/>
    <w:rsid w:val="003966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966D2"/>
  </w:style>
  <w:style w:type="paragraph" w:styleId="Footer">
    <w:name w:val="footer"/>
    <w:basedOn w:val="Normal"/>
    <w:link w:val="FooterChar"/>
    <w:uiPriority w:val="99"/>
    <w:semiHidden/>
    <w:unhideWhenUsed/>
    <w:rsid w:val="003966D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66D2"/>
  </w:style>
</w:styles>
</file>

<file path=word/webSettings.xml><?xml version="1.0" encoding="utf-8"?>
<w:webSettings xmlns:r="http://schemas.openxmlformats.org/officeDocument/2006/relationships" xmlns:w="http://schemas.openxmlformats.org/wordprocessingml/2006/main">
  <w:divs>
    <w:div w:id="7608841">
      <w:bodyDiv w:val="1"/>
      <w:marLeft w:val="0"/>
      <w:marRight w:val="0"/>
      <w:marTop w:val="0"/>
      <w:marBottom w:val="0"/>
      <w:divBdr>
        <w:top w:val="none" w:sz="0" w:space="0" w:color="auto"/>
        <w:left w:val="none" w:sz="0" w:space="0" w:color="auto"/>
        <w:bottom w:val="none" w:sz="0" w:space="0" w:color="auto"/>
        <w:right w:val="none" w:sz="0" w:space="0" w:color="auto"/>
      </w:divBdr>
    </w:div>
    <w:div w:id="10835541">
      <w:bodyDiv w:val="1"/>
      <w:marLeft w:val="0"/>
      <w:marRight w:val="0"/>
      <w:marTop w:val="0"/>
      <w:marBottom w:val="0"/>
      <w:divBdr>
        <w:top w:val="none" w:sz="0" w:space="0" w:color="auto"/>
        <w:left w:val="none" w:sz="0" w:space="0" w:color="auto"/>
        <w:bottom w:val="none" w:sz="0" w:space="0" w:color="auto"/>
        <w:right w:val="none" w:sz="0" w:space="0" w:color="auto"/>
      </w:divBdr>
    </w:div>
    <w:div w:id="40792244">
      <w:bodyDiv w:val="1"/>
      <w:marLeft w:val="0"/>
      <w:marRight w:val="0"/>
      <w:marTop w:val="0"/>
      <w:marBottom w:val="0"/>
      <w:divBdr>
        <w:top w:val="none" w:sz="0" w:space="0" w:color="auto"/>
        <w:left w:val="none" w:sz="0" w:space="0" w:color="auto"/>
        <w:bottom w:val="none" w:sz="0" w:space="0" w:color="auto"/>
        <w:right w:val="none" w:sz="0" w:space="0" w:color="auto"/>
      </w:divBdr>
    </w:div>
    <w:div w:id="59062992">
      <w:bodyDiv w:val="1"/>
      <w:marLeft w:val="0"/>
      <w:marRight w:val="0"/>
      <w:marTop w:val="0"/>
      <w:marBottom w:val="0"/>
      <w:divBdr>
        <w:top w:val="none" w:sz="0" w:space="0" w:color="auto"/>
        <w:left w:val="none" w:sz="0" w:space="0" w:color="auto"/>
        <w:bottom w:val="none" w:sz="0" w:space="0" w:color="auto"/>
        <w:right w:val="none" w:sz="0" w:space="0" w:color="auto"/>
      </w:divBdr>
    </w:div>
    <w:div w:id="97800168">
      <w:bodyDiv w:val="1"/>
      <w:marLeft w:val="0"/>
      <w:marRight w:val="0"/>
      <w:marTop w:val="0"/>
      <w:marBottom w:val="0"/>
      <w:divBdr>
        <w:top w:val="none" w:sz="0" w:space="0" w:color="auto"/>
        <w:left w:val="none" w:sz="0" w:space="0" w:color="auto"/>
        <w:bottom w:val="none" w:sz="0" w:space="0" w:color="auto"/>
        <w:right w:val="none" w:sz="0" w:space="0" w:color="auto"/>
      </w:divBdr>
    </w:div>
    <w:div w:id="109251279">
      <w:bodyDiv w:val="1"/>
      <w:marLeft w:val="0"/>
      <w:marRight w:val="0"/>
      <w:marTop w:val="0"/>
      <w:marBottom w:val="0"/>
      <w:divBdr>
        <w:top w:val="none" w:sz="0" w:space="0" w:color="auto"/>
        <w:left w:val="none" w:sz="0" w:space="0" w:color="auto"/>
        <w:bottom w:val="none" w:sz="0" w:space="0" w:color="auto"/>
        <w:right w:val="none" w:sz="0" w:space="0" w:color="auto"/>
      </w:divBdr>
    </w:div>
    <w:div w:id="122507331">
      <w:bodyDiv w:val="1"/>
      <w:marLeft w:val="0"/>
      <w:marRight w:val="0"/>
      <w:marTop w:val="0"/>
      <w:marBottom w:val="0"/>
      <w:divBdr>
        <w:top w:val="none" w:sz="0" w:space="0" w:color="auto"/>
        <w:left w:val="none" w:sz="0" w:space="0" w:color="auto"/>
        <w:bottom w:val="none" w:sz="0" w:space="0" w:color="auto"/>
        <w:right w:val="none" w:sz="0" w:space="0" w:color="auto"/>
      </w:divBdr>
    </w:div>
    <w:div w:id="137383021">
      <w:bodyDiv w:val="1"/>
      <w:marLeft w:val="0"/>
      <w:marRight w:val="0"/>
      <w:marTop w:val="0"/>
      <w:marBottom w:val="0"/>
      <w:divBdr>
        <w:top w:val="none" w:sz="0" w:space="0" w:color="auto"/>
        <w:left w:val="none" w:sz="0" w:space="0" w:color="auto"/>
        <w:bottom w:val="none" w:sz="0" w:space="0" w:color="auto"/>
        <w:right w:val="none" w:sz="0" w:space="0" w:color="auto"/>
      </w:divBdr>
    </w:div>
    <w:div w:id="141583030">
      <w:bodyDiv w:val="1"/>
      <w:marLeft w:val="0"/>
      <w:marRight w:val="0"/>
      <w:marTop w:val="0"/>
      <w:marBottom w:val="0"/>
      <w:divBdr>
        <w:top w:val="none" w:sz="0" w:space="0" w:color="auto"/>
        <w:left w:val="none" w:sz="0" w:space="0" w:color="auto"/>
        <w:bottom w:val="none" w:sz="0" w:space="0" w:color="auto"/>
        <w:right w:val="none" w:sz="0" w:space="0" w:color="auto"/>
      </w:divBdr>
    </w:div>
    <w:div w:id="155540567">
      <w:bodyDiv w:val="1"/>
      <w:marLeft w:val="0"/>
      <w:marRight w:val="0"/>
      <w:marTop w:val="0"/>
      <w:marBottom w:val="0"/>
      <w:divBdr>
        <w:top w:val="none" w:sz="0" w:space="0" w:color="auto"/>
        <w:left w:val="none" w:sz="0" w:space="0" w:color="auto"/>
        <w:bottom w:val="none" w:sz="0" w:space="0" w:color="auto"/>
        <w:right w:val="none" w:sz="0" w:space="0" w:color="auto"/>
      </w:divBdr>
    </w:div>
    <w:div w:id="164176881">
      <w:bodyDiv w:val="1"/>
      <w:marLeft w:val="0"/>
      <w:marRight w:val="0"/>
      <w:marTop w:val="0"/>
      <w:marBottom w:val="0"/>
      <w:divBdr>
        <w:top w:val="none" w:sz="0" w:space="0" w:color="auto"/>
        <w:left w:val="none" w:sz="0" w:space="0" w:color="auto"/>
        <w:bottom w:val="none" w:sz="0" w:space="0" w:color="auto"/>
        <w:right w:val="none" w:sz="0" w:space="0" w:color="auto"/>
      </w:divBdr>
    </w:div>
    <w:div w:id="165170286">
      <w:bodyDiv w:val="1"/>
      <w:marLeft w:val="0"/>
      <w:marRight w:val="0"/>
      <w:marTop w:val="0"/>
      <w:marBottom w:val="0"/>
      <w:divBdr>
        <w:top w:val="none" w:sz="0" w:space="0" w:color="auto"/>
        <w:left w:val="none" w:sz="0" w:space="0" w:color="auto"/>
        <w:bottom w:val="none" w:sz="0" w:space="0" w:color="auto"/>
        <w:right w:val="none" w:sz="0" w:space="0" w:color="auto"/>
      </w:divBdr>
    </w:div>
    <w:div w:id="194856235">
      <w:bodyDiv w:val="1"/>
      <w:marLeft w:val="0"/>
      <w:marRight w:val="0"/>
      <w:marTop w:val="0"/>
      <w:marBottom w:val="0"/>
      <w:divBdr>
        <w:top w:val="none" w:sz="0" w:space="0" w:color="auto"/>
        <w:left w:val="none" w:sz="0" w:space="0" w:color="auto"/>
        <w:bottom w:val="none" w:sz="0" w:space="0" w:color="auto"/>
        <w:right w:val="none" w:sz="0" w:space="0" w:color="auto"/>
      </w:divBdr>
    </w:div>
    <w:div w:id="344981653">
      <w:bodyDiv w:val="1"/>
      <w:marLeft w:val="0"/>
      <w:marRight w:val="0"/>
      <w:marTop w:val="0"/>
      <w:marBottom w:val="0"/>
      <w:divBdr>
        <w:top w:val="none" w:sz="0" w:space="0" w:color="auto"/>
        <w:left w:val="none" w:sz="0" w:space="0" w:color="auto"/>
        <w:bottom w:val="none" w:sz="0" w:space="0" w:color="auto"/>
        <w:right w:val="none" w:sz="0" w:space="0" w:color="auto"/>
      </w:divBdr>
    </w:div>
    <w:div w:id="353919881">
      <w:bodyDiv w:val="1"/>
      <w:marLeft w:val="0"/>
      <w:marRight w:val="0"/>
      <w:marTop w:val="0"/>
      <w:marBottom w:val="0"/>
      <w:divBdr>
        <w:top w:val="none" w:sz="0" w:space="0" w:color="auto"/>
        <w:left w:val="none" w:sz="0" w:space="0" w:color="auto"/>
        <w:bottom w:val="none" w:sz="0" w:space="0" w:color="auto"/>
        <w:right w:val="none" w:sz="0" w:space="0" w:color="auto"/>
      </w:divBdr>
    </w:div>
    <w:div w:id="406850429">
      <w:bodyDiv w:val="1"/>
      <w:marLeft w:val="0"/>
      <w:marRight w:val="0"/>
      <w:marTop w:val="0"/>
      <w:marBottom w:val="0"/>
      <w:divBdr>
        <w:top w:val="none" w:sz="0" w:space="0" w:color="auto"/>
        <w:left w:val="none" w:sz="0" w:space="0" w:color="auto"/>
        <w:bottom w:val="none" w:sz="0" w:space="0" w:color="auto"/>
        <w:right w:val="none" w:sz="0" w:space="0" w:color="auto"/>
      </w:divBdr>
    </w:div>
    <w:div w:id="417753808">
      <w:bodyDiv w:val="1"/>
      <w:marLeft w:val="0"/>
      <w:marRight w:val="0"/>
      <w:marTop w:val="0"/>
      <w:marBottom w:val="0"/>
      <w:divBdr>
        <w:top w:val="none" w:sz="0" w:space="0" w:color="auto"/>
        <w:left w:val="none" w:sz="0" w:space="0" w:color="auto"/>
        <w:bottom w:val="none" w:sz="0" w:space="0" w:color="auto"/>
        <w:right w:val="none" w:sz="0" w:space="0" w:color="auto"/>
      </w:divBdr>
    </w:div>
    <w:div w:id="445002648">
      <w:bodyDiv w:val="1"/>
      <w:marLeft w:val="0"/>
      <w:marRight w:val="0"/>
      <w:marTop w:val="0"/>
      <w:marBottom w:val="0"/>
      <w:divBdr>
        <w:top w:val="none" w:sz="0" w:space="0" w:color="auto"/>
        <w:left w:val="none" w:sz="0" w:space="0" w:color="auto"/>
        <w:bottom w:val="none" w:sz="0" w:space="0" w:color="auto"/>
        <w:right w:val="none" w:sz="0" w:space="0" w:color="auto"/>
      </w:divBdr>
    </w:div>
    <w:div w:id="475149187">
      <w:bodyDiv w:val="1"/>
      <w:marLeft w:val="0"/>
      <w:marRight w:val="0"/>
      <w:marTop w:val="0"/>
      <w:marBottom w:val="0"/>
      <w:divBdr>
        <w:top w:val="none" w:sz="0" w:space="0" w:color="auto"/>
        <w:left w:val="none" w:sz="0" w:space="0" w:color="auto"/>
        <w:bottom w:val="none" w:sz="0" w:space="0" w:color="auto"/>
        <w:right w:val="none" w:sz="0" w:space="0" w:color="auto"/>
      </w:divBdr>
    </w:div>
    <w:div w:id="563103095">
      <w:bodyDiv w:val="1"/>
      <w:marLeft w:val="0"/>
      <w:marRight w:val="0"/>
      <w:marTop w:val="0"/>
      <w:marBottom w:val="0"/>
      <w:divBdr>
        <w:top w:val="none" w:sz="0" w:space="0" w:color="auto"/>
        <w:left w:val="none" w:sz="0" w:space="0" w:color="auto"/>
        <w:bottom w:val="none" w:sz="0" w:space="0" w:color="auto"/>
        <w:right w:val="none" w:sz="0" w:space="0" w:color="auto"/>
      </w:divBdr>
    </w:div>
    <w:div w:id="563881481">
      <w:bodyDiv w:val="1"/>
      <w:marLeft w:val="0"/>
      <w:marRight w:val="0"/>
      <w:marTop w:val="0"/>
      <w:marBottom w:val="0"/>
      <w:divBdr>
        <w:top w:val="none" w:sz="0" w:space="0" w:color="auto"/>
        <w:left w:val="none" w:sz="0" w:space="0" w:color="auto"/>
        <w:bottom w:val="none" w:sz="0" w:space="0" w:color="auto"/>
        <w:right w:val="none" w:sz="0" w:space="0" w:color="auto"/>
      </w:divBdr>
    </w:div>
    <w:div w:id="605427433">
      <w:bodyDiv w:val="1"/>
      <w:marLeft w:val="0"/>
      <w:marRight w:val="0"/>
      <w:marTop w:val="0"/>
      <w:marBottom w:val="0"/>
      <w:divBdr>
        <w:top w:val="none" w:sz="0" w:space="0" w:color="auto"/>
        <w:left w:val="none" w:sz="0" w:space="0" w:color="auto"/>
        <w:bottom w:val="none" w:sz="0" w:space="0" w:color="auto"/>
        <w:right w:val="none" w:sz="0" w:space="0" w:color="auto"/>
      </w:divBdr>
    </w:div>
    <w:div w:id="671762592">
      <w:bodyDiv w:val="1"/>
      <w:marLeft w:val="0"/>
      <w:marRight w:val="0"/>
      <w:marTop w:val="0"/>
      <w:marBottom w:val="0"/>
      <w:divBdr>
        <w:top w:val="none" w:sz="0" w:space="0" w:color="auto"/>
        <w:left w:val="none" w:sz="0" w:space="0" w:color="auto"/>
        <w:bottom w:val="none" w:sz="0" w:space="0" w:color="auto"/>
        <w:right w:val="none" w:sz="0" w:space="0" w:color="auto"/>
      </w:divBdr>
    </w:div>
    <w:div w:id="744257081">
      <w:bodyDiv w:val="1"/>
      <w:marLeft w:val="0"/>
      <w:marRight w:val="0"/>
      <w:marTop w:val="0"/>
      <w:marBottom w:val="0"/>
      <w:divBdr>
        <w:top w:val="none" w:sz="0" w:space="0" w:color="auto"/>
        <w:left w:val="none" w:sz="0" w:space="0" w:color="auto"/>
        <w:bottom w:val="none" w:sz="0" w:space="0" w:color="auto"/>
        <w:right w:val="none" w:sz="0" w:space="0" w:color="auto"/>
      </w:divBdr>
    </w:div>
    <w:div w:id="825786303">
      <w:bodyDiv w:val="1"/>
      <w:marLeft w:val="0"/>
      <w:marRight w:val="0"/>
      <w:marTop w:val="0"/>
      <w:marBottom w:val="0"/>
      <w:divBdr>
        <w:top w:val="none" w:sz="0" w:space="0" w:color="auto"/>
        <w:left w:val="none" w:sz="0" w:space="0" w:color="auto"/>
        <w:bottom w:val="none" w:sz="0" w:space="0" w:color="auto"/>
        <w:right w:val="none" w:sz="0" w:space="0" w:color="auto"/>
      </w:divBdr>
    </w:div>
    <w:div w:id="826433587">
      <w:bodyDiv w:val="1"/>
      <w:marLeft w:val="0"/>
      <w:marRight w:val="0"/>
      <w:marTop w:val="0"/>
      <w:marBottom w:val="0"/>
      <w:divBdr>
        <w:top w:val="none" w:sz="0" w:space="0" w:color="auto"/>
        <w:left w:val="none" w:sz="0" w:space="0" w:color="auto"/>
        <w:bottom w:val="none" w:sz="0" w:space="0" w:color="auto"/>
        <w:right w:val="none" w:sz="0" w:space="0" w:color="auto"/>
      </w:divBdr>
    </w:div>
    <w:div w:id="898783962">
      <w:bodyDiv w:val="1"/>
      <w:marLeft w:val="0"/>
      <w:marRight w:val="0"/>
      <w:marTop w:val="0"/>
      <w:marBottom w:val="0"/>
      <w:divBdr>
        <w:top w:val="none" w:sz="0" w:space="0" w:color="auto"/>
        <w:left w:val="none" w:sz="0" w:space="0" w:color="auto"/>
        <w:bottom w:val="none" w:sz="0" w:space="0" w:color="auto"/>
        <w:right w:val="none" w:sz="0" w:space="0" w:color="auto"/>
      </w:divBdr>
    </w:div>
    <w:div w:id="903174186">
      <w:bodyDiv w:val="1"/>
      <w:marLeft w:val="0"/>
      <w:marRight w:val="0"/>
      <w:marTop w:val="0"/>
      <w:marBottom w:val="0"/>
      <w:divBdr>
        <w:top w:val="none" w:sz="0" w:space="0" w:color="auto"/>
        <w:left w:val="none" w:sz="0" w:space="0" w:color="auto"/>
        <w:bottom w:val="none" w:sz="0" w:space="0" w:color="auto"/>
        <w:right w:val="none" w:sz="0" w:space="0" w:color="auto"/>
      </w:divBdr>
    </w:div>
    <w:div w:id="912010742">
      <w:bodyDiv w:val="1"/>
      <w:marLeft w:val="0"/>
      <w:marRight w:val="0"/>
      <w:marTop w:val="0"/>
      <w:marBottom w:val="0"/>
      <w:divBdr>
        <w:top w:val="none" w:sz="0" w:space="0" w:color="auto"/>
        <w:left w:val="none" w:sz="0" w:space="0" w:color="auto"/>
        <w:bottom w:val="none" w:sz="0" w:space="0" w:color="auto"/>
        <w:right w:val="none" w:sz="0" w:space="0" w:color="auto"/>
      </w:divBdr>
    </w:div>
    <w:div w:id="1024945846">
      <w:bodyDiv w:val="1"/>
      <w:marLeft w:val="0"/>
      <w:marRight w:val="0"/>
      <w:marTop w:val="0"/>
      <w:marBottom w:val="0"/>
      <w:divBdr>
        <w:top w:val="none" w:sz="0" w:space="0" w:color="auto"/>
        <w:left w:val="none" w:sz="0" w:space="0" w:color="auto"/>
        <w:bottom w:val="none" w:sz="0" w:space="0" w:color="auto"/>
        <w:right w:val="none" w:sz="0" w:space="0" w:color="auto"/>
      </w:divBdr>
    </w:div>
    <w:div w:id="1035883520">
      <w:bodyDiv w:val="1"/>
      <w:marLeft w:val="0"/>
      <w:marRight w:val="0"/>
      <w:marTop w:val="0"/>
      <w:marBottom w:val="0"/>
      <w:divBdr>
        <w:top w:val="none" w:sz="0" w:space="0" w:color="auto"/>
        <w:left w:val="none" w:sz="0" w:space="0" w:color="auto"/>
        <w:bottom w:val="none" w:sz="0" w:space="0" w:color="auto"/>
        <w:right w:val="none" w:sz="0" w:space="0" w:color="auto"/>
      </w:divBdr>
    </w:div>
    <w:div w:id="1132793485">
      <w:bodyDiv w:val="1"/>
      <w:marLeft w:val="0"/>
      <w:marRight w:val="0"/>
      <w:marTop w:val="0"/>
      <w:marBottom w:val="0"/>
      <w:divBdr>
        <w:top w:val="none" w:sz="0" w:space="0" w:color="auto"/>
        <w:left w:val="none" w:sz="0" w:space="0" w:color="auto"/>
        <w:bottom w:val="none" w:sz="0" w:space="0" w:color="auto"/>
        <w:right w:val="none" w:sz="0" w:space="0" w:color="auto"/>
      </w:divBdr>
    </w:div>
    <w:div w:id="1140414633">
      <w:bodyDiv w:val="1"/>
      <w:marLeft w:val="0"/>
      <w:marRight w:val="0"/>
      <w:marTop w:val="0"/>
      <w:marBottom w:val="0"/>
      <w:divBdr>
        <w:top w:val="none" w:sz="0" w:space="0" w:color="auto"/>
        <w:left w:val="none" w:sz="0" w:space="0" w:color="auto"/>
        <w:bottom w:val="none" w:sz="0" w:space="0" w:color="auto"/>
        <w:right w:val="none" w:sz="0" w:space="0" w:color="auto"/>
      </w:divBdr>
    </w:div>
    <w:div w:id="1152940428">
      <w:bodyDiv w:val="1"/>
      <w:marLeft w:val="0"/>
      <w:marRight w:val="0"/>
      <w:marTop w:val="0"/>
      <w:marBottom w:val="0"/>
      <w:divBdr>
        <w:top w:val="none" w:sz="0" w:space="0" w:color="auto"/>
        <w:left w:val="none" w:sz="0" w:space="0" w:color="auto"/>
        <w:bottom w:val="none" w:sz="0" w:space="0" w:color="auto"/>
        <w:right w:val="none" w:sz="0" w:space="0" w:color="auto"/>
      </w:divBdr>
    </w:div>
    <w:div w:id="1165432746">
      <w:bodyDiv w:val="1"/>
      <w:marLeft w:val="0"/>
      <w:marRight w:val="0"/>
      <w:marTop w:val="0"/>
      <w:marBottom w:val="0"/>
      <w:divBdr>
        <w:top w:val="none" w:sz="0" w:space="0" w:color="auto"/>
        <w:left w:val="none" w:sz="0" w:space="0" w:color="auto"/>
        <w:bottom w:val="none" w:sz="0" w:space="0" w:color="auto"/>
        <w:right w:val="none" w:sz="0" w:space="0" w:color="auto"/>
      </w:divBdr>
    </w:div>
    <w:div w:id="1183588576">
      <w:bodyDiv w:val="1"/>
      <w:marLeft w:val="0"/>
      <w:marRight w:val="0"/>
      <w:marTop w:val="0"/>
      <w:marBottom w:val="0"/>
      <w:divBdr>
        <w:top w:val="none" w:sz="0" w:space="0" w:color="auto"/>
        <w:left w:val="none" w:sz="0" w:space="0" w:color="auto"/>
        <w:bottom w:val="none" w:sz="0" w:space="0" w:color="auto"/>
        <w:right w:val="none" w:sz="0" w:space="0" w:color="auto"/>
      </w:divBdr>
    </w:div>
    <w:div w:id="1183861862">
      <w:bodyDiv w:val="1"/>
      <w:marLeft w:val="0"/>
      <w:marRight w:val="0"/>
      <w:marTop w:val="0"/>
      <w:marBottom w:val="0"/>
      <w:divBdr>
        <w:top w:val="none" w:sz="0" w:space="0" w:color="auto"/>
        <w:left w:val="none" w:sz="0" w:space="0" w:color="auto"/>
        <w:bottom w:val="none" w:sz="0" w:space="0" w:color="auto"/>
        <w:right w:val="none" w:sz="0" w:space="0" w:color="auto"/>
      </w:divBdr>
    </w:div>
    <w:div w:id="1196845398">
      <w:bodyDiv w:val="1"/>
      <w:marLeft w:val="0"/>
      <w:marRight w:val="0"/>
      <w:marTop w:val="0"/>
      <w:marBottom w:val="0"/>
      <w:divBdr>
        <w:top w:val="none" w:sz="0" w:space="0" w:color="auto"/>
        <w:left w:val="none" w:sz="0" w:space="0" w:color="auto"/>
        <w:bottom w:val="none" w:sz="0" w:space="0" w:color="auto"/>
        <w:right w:val="none" w:sz="0" w:space="0" w:color="auto"/>
      </w:divBdr>
    </w:div>
    <w:div w:id="1212496876">
      <w:bodyDiv w:val="1"/>
      <w:marLeft w:val="0"/>
      <w:marRight w:val="0"/>
      <w:marTop w:val="0"/>
      <w:marBottom w:val="0"/>
      <w:divBdr>
        <w:top w:val="none" w:sz="0" w:space="0" w:color="auto"/>
        <w:left w:val="none" w:sz="0" w:space="0" w:color="auto"/>
        <w:bottom w:val="none" w:sz="0" w:space="0" w:color="auto"/>
        <w:right w:val="none" w:sz="0" w:space="0" w:color="auto"/>
      </w:divBdr>
    </w:div>
    <w:div w:id="1214735551">
      <w:bodyDiv w:val="1"/>
      <w:marLeft w:val="0"/>
      <w:marRight w:val="0"/>
      <w:marTop w:val="0"/>
      <w:marBottom w:val="0"/>
      <w:divBdr>
        <w:top w:val="none" w:sz="0" w:space="0" w:color="auto"/>
        <w:left w:val="none" w:sz="0" w:space="0" w:color="auto"/>
        <w:bottom w:val="none" w:sz="0" w:space="0" w:color="auto"/>
        <w:right w:val="none" w:sz="0" w:space="0" w:color="auto"/>
      </w:divBdr>
    </w:div>
    <w:div w:id="1217930340">
      <w:bodyDiv w:val="1"/>
      <w:marLeft w:val="0"/>
      <w:marRight w:val="0"/>
      <w:marTop w:val="0"/>
      <w:marBottom w:val="0"/>
      <w:divBdr>
        <w:top w:val="none" w:sz="0" w:space="0" w:color="auto"/>
        <w:left w:val="none" w:sz="0" w:space="0" w:color="auto"/>
        <w:bottom w:val="none" w:sz="0" w:space="0" w:color="auto"/>
        <w:right w:val="none" w:sz="0" w:space="0" w:color="auto"/>
      </w:divBdr>
    </w:div>
    <w:div w:id="1270696750">
      <w:bodyDiv w:val="1"/>
      <w:marLeft w:val="0"/>
      <w:marRight w:val="0"/>
      <w:marTop w:val="0"/>
      <w:marBottom w:val="0"/>
      <w:divBdr>
        <w:top w:val="none" w:sz="0" w:space="0" w:color="auto"/>
        <w:left w:val="none" w:sz="0" w:space="0" w:color="auto"/>
        <w:bottom w:val="none" w:sz="0" w:space="0" w:color="auto"/>
        <w:right w:val="none" w:sz="0" w:space="0" w:color="auto"/>
      </w:divBdr>
    </w:div>
    <w:div w:id="1321616439">
      <w:bodyDiv w:val="1"/>
      <w:marLeft w:val="0"/>
      <w:marRight w:val="0"/>
      <w:marTop w:val="0"/>
      <w:marBottom w:val="0"/>
      <w:divBdr>
        <w:top w:val="none" w:sz="0" w:space="0" w:color="auto"/>
        <w:left w:val="none" w:sz="0" w:space="0" w:color="auto"/>
        <w:bottom w:val="none" w:sz="0" w:space="0" w:color="auto"/>
        <w:right w:val="none" w:sz="0" w:space="0" w:color="auto"/>
      </w:divBdr>
    </w:div>
    <w:div w:id="1335955758">
      <w:bodyDiv w:val="1"/>
      <w:marLeft w:val="0"/>
      <w:marRight w:val="0"/>
      <w:marTop w:val="0"/>
      <w:marBottom w:val="0"/>
      <w:divBdr>
        <w:top w:val="none" w:sz="0" w:space="0" w:color="auto"/>
        <w:left w:val="none" w:sz="0" w:space="0" w:color="auto"/>
        <w:bottom w:val="none" w:sz="0" w:space="0" w:color="auto"/>
        <w:right w:val="none" w:sz="0" w:space="0" w:color="auto"/>
      </w:divBdr>
    </w:div>
    <w:div w:id="1354838248">
      <w:bodyDiv w:val="1"/>
      <w:marLeft w:val="0"/>
      <w:marRight w:val="0"/>
      <w:marTop w:val="0"/>
      <w:marBottom w:val="0"/>
      <w:divBdr>
        <w:top w:val="none" w:sz="0" w:space="0" w:color="auto"/>
        <w:left w:val="none" w:sz="0" w:space="0" w:color="auto"/>
        <w:bottom w:val="none" w:sz="0" w:space="0" w:color="auto"/>
        <w:right w:val="none" w:sz="0" w:space="0" w:color="auto"/>
      </w:divBdr>
    </w:div>
    <w:div w:id="1355762763">
      <w:bodyDiv w:val="1"/>
      <w:marLeft w:val="0"/>
      <w:marRight w:val="0"/>
      <w:marTop w:val="0"/>
      <w:marBottom w:val="0"/>
      <w:divBdr>
        <w:top w:val="none" w:sz="0" w:space="0" w:color="auto"/>
        <w:left w:val="none" w:sz="0" w:space="0" w:color="auto"/>
        <w:bottom w:val="none" w:sz="0" w:space="0" w:color="auto"/>
        <w:right w:val="none" w:sz="0" w:space="0" w:color="auto"/>
      </w:divBdr>
    </w:div>
    <w:div w:id="1356420590">
      <w:bodyDiv w:val="1"/>
      <w:marLeft w:val="0"/>
      <w:marRight w:val="0"/>
      <w:marTop w:val="0"/>
      <w:marBottom w:val="0"/>
      <w:divBdr>
        <w:top w:val="none" w:sz="0" w:space="0" w:color="auto"/>
        <w:left w:val="none" w:sz="0" w:space="0" w:color="auto"/>
        <w:bottom w:val="none" w:sz="0" w:space="0" w:color="auto"/>
        <w:right w:val="none" w:sz="0" w:space="0" w:color="auto"/>
      </w:divBdr>
    </w:div>
    <w:div w:id="1364095630">
      <w:bodyDiv w:val="1"/>
      <w:marLeft w:val="0"/>
      <w:marRight w:val="0"/>
      <w:marTop w:val="0"/>
      <w:marBottom w:val="0"/>
      <w:divBdr>
        <w:top w:val="none" w:sz="0" w:space="0" w:color="auto"/>
        <w:left w:val="none" w:sz="0" w:space="0" w:color="auto"/>
        <w:bottom w:val="none" w:sz="0" w:space="0" w:color="auto"/>
        <w:right w:val="none" w:sz="0" w:space="0" w:color="auto"/>
      </w:divBdr>
    </w:div>
    <w:div w:id="1373076141">
      <w:bodyDiv w:val="1"/>
      <w:marLeft w:val="0"/>
      <w:marRight w:val="0"/>
      <w:marTop w:val="0"/>
      <w:marBottom w:val="0"/>
      <w:divBdr>
        <w:top w:val="none" w:sz="0" w:space="0" w:color="auto"/>
        <w:left w:val="none" w:sz="0" w:space="0" w:color="auto"/>
        <w:bottom w:val="none" w:sz="0" w:space="0" w:color="auto"/>
        <w:right w:val="none" w:sz="0" w:space="0" w:color="auto"/>
      </w:divBdr>
    </w:div>
    <w:div w:id="1396121931">
      <w:bodyDiv w:val="1"/>
      <w:marLeft w:val="0"/>
      <w:marRight w:val="0"/>
      <w:marTop w:val="0"/>
      <w:marBottom w:val="0"/>
      <w:divBdr>
        <w:top w:val="none" w:sz="0" w:space="0" w:color="auto"/>
        <w:left w:val="none" w:sz="0" w:space="0" w:color="auto"/>
        <w:bottom w:val="none" w:sz="0" w:space="0" w:color="auto"/>
        <w:right w:val="none" w:sz="0" w:space="0" w:color="auto"/>
      </w:divBdr>
    </w:div>
    <w:div w:id="1408958501">
      <w:bodyDiv w:val="1"/>
      <w:marLeft w:val="0"/>
      <w:marRight w:val="0"/>
      <w:marTop w:val="0"/>
      <w:marBottom w:val="0"/>
      <w:divBdr>
        <w:top w:val="none" w:sz="0" w:space="0" w:color="auto"/>
        <w:left w:val="none" w:sz="0" w:space="0" w:color="auto"/>
        <w:bottom w:val="none" w:sz="0" w:space="0" w:color="auto"/>
        <w:right w:val="none" w:sz="0" w:space="0" w:color="auto"/>
      </w:divBdr>
    </w:div>
    <w:div w:id="1416896591">
      <w:bodyDiv w:val="1"/>
      <w:marLeft w:val="0"/>
      <w:marRight w:val="0"/>
      <w:marTop w:val="0"/>
      <w:marBottom w:val="0"/>
      <w:divBdr>
        <w:top w:val="none" w:sz="0" w:space="0" w:color="auto"/>
        <w:left w:val="none" w:sz="0" w:space="0" w:color="auto"/>
        <w:bottom w:val="none" w:sz="0" w:space="0" w:color="auto"/>
        <w:right w:val="none" w:sz="0" w:space="0" w:color="auto"/>
      </w:divBdr>
    </w:div>
    <w:div w:id="1425807501">
      <w:bodyDiv w:val="1"/>
      <w:marLeft w:val="0"/>
      <w:marRight w:val="0"/>
      <w:marTop w:val="0"/>
      <w:marBottom w:val="0"/>
      <w:divBdr>
        <w:top w:val="none" w:sz="0" w:space="0" w:color="auto"/>
        <w:left w:val="none" w:sz="0" w:space="0" w:color="auto"/>
        <w:bottom w:val="none" w:sz="0" w:space="0" w:color="auto"/>
        <w:right w:val="none" w:sz="0" w:space="0" w:color="auto"/>
      </w:divBdr>
    </w:div>
    <w:div w:id="1484128601">
      <w:bodyDiv w:val="1"/>
      <w:marLeft w:val="0"/>
      <w:marRight w:val="0"/>
      <w:marTop w:val="0"/>
      <w:marBottom w:val="0"/>
      <w:divBdr>
        <w:top w:val="none" w:sz="0" w:space="0" w:color="auto"/>
        <w:left w:val="none" w:sz="0" w:space="0" w:color="auto"/>
        <w:bottom w:val="none" w:sz="0" w:space="0" w:color="auto"/>
        <w:right w:val="none" w:sz="0" w:space="0" w:color="auto"/>
      </w:divBdr>
    </w:div>
    <w:div w:id="1516192860">
      <w:bodyDiv w:val="1"/>
      <w:marLeft w:val="0"/>
      <w:marRight w:val="0"/>
      <w:marTop w:val="0"/>
      <w:marBottom w:val="0"/>
      <w:divBdr>
        <w:top w:val="none" w:sz="0" w:space="0" w:color="auto"/>
        <w:left w:val="none" w:sz="0" w:space="0" w:color="auto"/>
        <w:bottom w:val="none" w:sz="0" w:space="0" w:color="auto"/>
        <w:right w:val="none" w:sz="0" w:space="0" w:color="auto"/>
      </w:divBdr>
    </w:div>
    <w:div w:id="1523862158">
      <w:bodyDiv w:val="1"/>
      <w:marLeft w:val="0"/>
      <w:marRight w:val="0"/>
      <w:marTop w:val="0"/>
      <w:marBottom w:val="0"/>
      <w:divBdr>
        <w:top w:val="none" w:sz="0" w:space="0" w:color="auto"/>
        <w:left w:val="none" w:sz="0" w:space="0" w:color="auto"/>
        <w:bottom w:val="none" w:sz="0" w:space="0" w:color="auto"/>
        <w:right w:val="none" w:sz="0" w:space="0" w:color="auto"/>
      </w:divBdr>
    </w:div>
    <w:div w:id="1532719396">
      <w:bodyDiv w:val="1"/>
      <w:marLeft w:val="0"/>
      <w:marRight w:val="0"/>
      <w:marTop w:val="0"/>
      <w:marBottom w:val="0"/>
      <w:divBdr>
        <w:top w:val="none" w:sz="0" w:space="0" w:color="auto"/>
        <w:left w:val="none" w:sz="0" w:space="0" w:color="auto"/>
        <w:bottom w:val="none" w:sz="0" w:space="0" w:color="auto"/>
        <w:right w:val="none" w:sz="0" w:space="0" w:color="auto"/>
      </w:divBdr>
    </w:div>
    <w:div w:id="1575580823">
      <w:bodyDiv w:val="1"/>
      <w:marLeft w:val="0"/>
      <w:marRight w:val="0"/>
      <w:marTop w:val="0"/>
      <w:marBottom w:val="0"/>
      <w:divBdr>
        <w:top w:val="none" w:sz="0" w:space="0" w:color="auto"/>
        <w:left w:val="none" w:sz="0" w:space="0" w:color="auto"/>
        <w:bottom w:val="none" w:sz="0" w:space="0" w:color="auto"/>
        <w:right w:val="none" w:sz="0" w:space="0" w:color="auto"/>
      </w:divBdr>
    </w:div>
    <w:div w:id="1577394472">
      <w:bodyDiv w:val="1"/>
      <w:marLeft w:val="0"/>
      <w:marRight w:val="0"/>
      <w:marTop w:val="0"/>
      <w:marBottom w:val="0"/>
      <w:divBdr>
        <w:top w:val="none" w:sz="0" w:space="0" w:color="auto"/>
        <w:left w:val="none" w:sz="0" w:space="0" w:color="auto"/>
        <w:bottom w:val="none" w:sz="0" w:space="0" w:color="auto"/>
        <w:right w:val="none" w:sz="0" w:space="0" w:color="auto"/>
      </w:divBdr>
    </w:div>
    <w:div w:id="1609116713">
      <w:bodyDiv w:val="1"/>
      <w:marLeft w:val="0"/>
      <w:marRight w:val="0"/>
      <w:marTop w:val="0"/>
      <w:marBottom w:val="0"/>
      <w:divBdr>
        <w:top w:val="none" w:sz="0" w:space="0" w:color="auto"/>
        <w:left w:val="none" w:sz="0" w:space="0" w:color="auto"/>
        <w:bottom w:val="none" w:sz="0" w:space="0" w:color="auto"/>
        <w:right w:val="none" w:sz="0" w:space="0" w:color="auto"/>
      </w:divBdr>
    </w:div>
    <w:div w:id="1615866896">
      <w:bodyDiv w:val="1"/>
      <w:marLeft w:val="0"/>
      <w:marRight w:val="0"/>
      <w:marTop w:val="0"/>
      <w:marBottom w:val="0"/>
      <w:divBdr>
        <w:top w:val="none" w:sz="0" w:space="0" w:color="auto"/>
        <w:left w:val="none" w:sz="0" w:space="0" w:color="auto"/>
        <w:bottom w:val="none" w:sz="0" w:space="0" w:color="auto"/>
        <w:right w:val="none" w:sz="0" w:space="0" w:color="auto"/>
      </w:divBdr>
    </w:div>
    <w:div w:id="1678649341">
      <w:bodyDiv w:val="1"/>
      <w:marLeft w:val="0"/>
      <w:marRight w:val="0"/>
      <w:marTop w:val="0"/>
      <w:marBottom w:val="0"/>
      <w:divBdr>
        <w:top w:val="none" w:sz="0" w:space="0" w:color="auto"/>
        <w:left w:val="none" w:sz="0" w:space="0" w:color="auto"/>
        <w:bottom w:val="none" w:sz="0" w:space="0" w:color="auto"/>
        <w:right w:val="none" w:sz="0" w:space="0" w:color="auto"/>
      </w:divBdr>
    </w:div>
    <w:div w:id="1690906192">
      <w:bodyDiv w:val="1"/>
      <w:marLeft w:val="0"/>
      <w:marRight w:val="0"/>
      <w:marTop w:val="0"/>
      <w:marBottom w:val="0"/>
      <w:divBdr>
        <w:top w:val="none" w:sz="0" w:space="0" w:color="auto"/>
        <w:left w:val="none" w:sz="0" w:space="0" w:color="auto"/>
        <w:bottom w:val="none" w:sz="0" w:space="0" w:color="auto"/>
        <w:right w:val="none" w:sz="0" w:space="0" w:color="auto"/>
      </w:divBdr>
    </w:div>
    <w:div w:id="1715426565">
      <w:bodyDiv w:val="1"/>
      <w:marLeft w:val="0"/>
      <w:marRight w:val="0"/>
      <w:marTop w:val="0"/>
      <w:marBottom w:val="0"/>
      <w:divBdr>
        <w:top w:val="none" w:sz="0" w:space="0" w:color="auto"/>
        <w:left w:val="none" w:sz="0" w:space="0" w:color="auto"/>
        <w:bottom w:val="none" w:sz="0" w:space="0" w:color="auto"/>
        <w:right w:val="none" w:sz="0" w:space="0" w:color="auto"/>
      </w:divBdr>
    </w:div>
    <w:div w:id="1721975008">
      <w:bodyDiv w:val="1"/>
      <w:marLeft w:val="0"/>
      <w:marRight w:val="0"/>
      <w:marTop w:val="0"/>
      <w:marBottom w:val="0"/>
      <w:divBdr>
        <w:top w:val="none" w:sz="0" w:space="0" w:color="auto"/>
        <w:left w:val="none" w:sz="0" w:space="0" w:color="auto"/>
        <w:bottom w:val="none" w:sz="0" w:space="0" w:color="auto"/>
        <w:right w:val="none" w:sz="0" w:space="0" w:color="auto"/>
      </w:divBdr>
    </w:div>
    <w:div w:id="1731004060">
      <w:bodyDiv w:val="1"/>
      <w:marLeft w:val="0"/>
      <w:marRight w:val="0"/>
      <w:marTop w:val="0"/>
      <w:marBottom w:val="0"/>
      <w:divBdr>
        <w:top w:val="none" w:sz="0" w:space="0" w:color="auto"/>
        <w:left w:val="none" w:sz="0" w:space="0" w:color="auto"/>
        <w:bottom w:val="none" w:sz="0" w:space="0" w:color="auto"/>
        <w:right w:val="none" w:sz="0" w:space="0" w:color="auto"/>
      </w:divBdr>
    </w:div>
    <w:div w:id="1770617753">
      <w:bodyDiv w:val="1"/>
      <w:marLeft w:val="0"/>
      <w:marRight w:val="0"/>
      <w:marTop w:val="0"/>
      <w:marBottom w:val="0"/>
      <w:divBdr>
        <w:top w:val="none" w:sz="0" w:space="0" w:color="auto"/>
        <w:left w:val="none" w:sz="0" w:space="0" w:color="auto"/>
        <w:bottom w:val="none" w:sz="0" w:space="0" w:color="auto"/>
        <w:right w:val="none" w:sz="0" w:space="0" w:color="auto"/>
      </w:divBdr>
    </w:div>
    <w:div w:id="1783107819">
      <w:bodyDiv w:val="1"/>
      <w:marLeft w:val="0"/>
      <w:marRight w:val="0"/>
      <w:marTop w:val="0"/>
      <w:marBottom w:val="0"/>
      <w:divBdr>
        <w:top w:val="none" w:sz="0" w:space="0" w:color="auto"/>
        <w:left w:val="none" w:sz="0" w:space="0" w:color="auto"/>
        <w:bottom w:val="none" w:sz="0" w:space="0" w:color="auto"/>
        <w:right w:val="none" w:sz="0" w:space="0" w:color="auto"/>
      </w:divBdr>
    </w:div>
    <w:div w:id="1797211705">
      <w:bodyDiv w:val="1"/>
      <w:marLeft w:val="0"/>
      <w:marRight w:val="0"/>
      <w:marTop w:val="0"/>
      <w:marBottom w:val="0"/>
      <w:divBdr>
        <w:top w:val="none" w:sz="0" w:space="0" w:color="auto"/>
        <w:left w:val="none" w:sz="0" w:space="0" w:color="auto"/>
        <w:bottom w:val="none" w:sz="0" w:space="0" w:color="auto"/>
        <w:right w:val="none" w:sz="0" w:space="0" w:color="auto"/>
      </w:divBdr>
    </w:div>
    <w:div w:id="1801000144">
      <w:bodyDiv w:val="1"/>
      <w:marLeft w:val="0"/>
      <w:marRight w:val="0"/>
      <w:marTop w:val="0"/>
      <w:marBottom w:val="0"/>
      <w:divBdr>
        <w:top w:val="none" w:sz="0" w:space="0" w:color="auto"/>
        <w:left w:val="none" w:sz="0" w:space="0" w:color="auto"/>
        <w:bottom w:val="none" w:sz="0" w:space="0" w:color="auto"/>
        <w:right w:val="none" w:sz="0" w:space="0" w:color="auto"/>
      </w:divBdr>
    </w:div>
    <w:div w:id="1856000565">
      <w:bodyDiv w:val="1"/>
      <w:marLeft w:val="0"/>
      <w:marRight w:val="0"/>
      <w:marTop w:val="0"/>
      <w:marBottom w:val="0"/>
      <w:divBdr>
        <w:top w:val="none" w:sz="0" w:space="0" w:color="auto"/>
        <w:left w:val="none" w:sz="0" w:space="0" w:color="auto"/>
        <w:bottom w:val="none" w:sz="0" w:space="0" w:color="auto"/>
        <w:right w:val="none" w:sz="0" w:space="0" w:color="auto"/>
      </w:divBdr>
    </w:div>
    <w:div w:id="1857694009">
      <w:bodyDiv w:val="1"/>
      <w:marLeft w:val="0"/>
      <w:marRight w:val="0"/>
      <w:marTop w:val="0"/>
      <w:marBottom w:val="0"/>
      <w:divBdr>
        <w:top w:val="none" w:sz="0" w:space="0" w:color="auto"/>
        <w:left w:val="none" w:sz="0" w:space="0" w:color="auto"/>
        <w:bottom w:val="none" w:sz="0" w:space="0" w:color="auto"/>
        <w:right w:val="none" w:sz="0" w:space="0" w:color="auto"/>
      </w:divBdr>
    </w:div>
    <w:div w:id="1883589324">
      <w:bodyDiv w:val="1"/>
      <w:marLeft w:val="0"/>
      <w:marRight w:val="0"/>
      <w:marTop w:val="0"/>
      <w:marBottom w:val="0"/>
      <w:divBdr>
        <w:top w:val="none" w:sz="0" w:space="0" w:color="auto"/>
        <w:left w:val="none" w:sz="0" w:space="0" w:color="auto"/>
        <w:bottom w:val="none" w:sz="0" w:space="0" w:color="auto"/>
        <w:right w:val="none" w:sz="0" w:space="0" w:color="auto"/>
      </w:divBdr>
    </w:div>
    <w:div w:id="1936018326">
      <w:bodyDiv w:val="1"/>
      <w:marLeft w:val="0"/>
      <w:marRight w:val="0"/>
      <w:marTop w:val="0"/>
      <w:marBottom w:val="0"/>
      <w:divBdr>
        <w:top w:val="none" w:sz="0" w:space="0" w:color="auto"/>
        <w:left w:val="none" w:sz="0" w:space="0" w:color="auto"/>
        <w:bottom w:val="none" w:sz="0" w:space="0" w:color="auto"/>
        <w:right w:val="none" w:sz="0" w:space="0" w:color="auto"/>
      </w:divBdr>
    </w:div>
    <w:div w:id="1998461860">
      <w:bodyDiv w:val="1"/>
      <w:marLeft w:val="0"/>
      <w:marRight w:val="0"/>
      <w:marTop w:val="0"/>
      <w:marBottom w:val="0"/>
      <w:divBdr>
        <w:top w:val="none" w:sz="0" w:space="0" w:color="auto"/>
        <w:left w:val="none" w:sz="0" w:space="0" w:color="auto"/>
        <w:bottom w:val="none" w:sz="0" w:space="0" w:color="auto"/>
        <w:right w:val="none" w:sz="0" w:space="0" w:color="auto"/>
      </w:divBdr>
    </w:div>
    <w:div w:id="2050496312">
      <w:bodyDiv w:val="1"/>
      <w:marLeft w:val="0"/>
      <w:marRight w:val="0"/>
      <w:marTop w:val="0"/>
      <w:marBottom w:val="0"/>
      <w:divBdr>
        <w:top w:val="none" w:sz="0" w:space="0" w:color="auto"/>
        <w:left w:val="none" w:sz="0" w:space="0" w:color="auto"/>
        <w:bottom w:val="none" w:sz="0" w:space="0" w:color="auto"/>
        <w:right w:val="none" w:sz="0" w:space="0" w:color="auto"/>
      </w:divBdr>
    </w:div>
    <w:div w:id="2054579052">
      <w:bodyDiv w:val="1"/>
      <w:marLeft w:val="0"/>
      <w:marRight w:val="0"/>
      <w:marTop w:val="0"/>
      <w:marBottom w:val="0"/>
      <w:divBdr>
        <w:top w:val="none" w:sz="0" w:space="0" w:color="auto"/>
        <w:left w:val="none" w:sz="0" w:space="0" w:color="auto"/>
        <w:bottom w:val="none" w:sz="0" w:space="0" w:color="auto"/>
        <w:right w:val="none" w:sz="0" w:space="0" w:color="auto"/>
      </w:divBdr>
    </w:div>
    <w:div w:id="2078895683">
      <w:bodyDiv w:val="1"/>
      <w:marLeft w:val="0"/>
      <w:marRight w:val="0"/>
      <w:marTop w:val="0"/>
      <w:marBottom w:val="0"/>
      <w:divBdr>
        <w:top w:val="none" w:sz="0" w:space="0" w:color="auto"/>
        <w:left w:val="none" w:sz="0" w:space="0" w:color="auto"/>
        <w:bottom w:val="none" w:sz="0" w:space="0" w:color="auto"/>
        <w:right w:val="none" w:sz="0" w:space="0" w:color="auto"/>
      </w:divBdr>
    </w:div>
    <w:div w:id="2083945751">
      <w:bodyDiv w:val="1"/>
      <w:marLeft w:val="0"/>
      <w:marRight w:val="0"/>
      <w:marTop w:val="0"/>
      <w:marBottom w:val="0"/>
      <w:divBdr>
        <w:top w:val="none" w:sz="0" w:space="0" w:color="auto"/>
        <w:left w:val="none" w:sz="0" w:space="0" w:color="auto"/>
        <w:bottom w:val="none" w:sz="0" w:space="0" w:color="auto"/>
        <w:right w:val="none" w:sz="0" w:space="0" w:color="auto"/>
      </w:divBdr>
    </w:div>
    <w:div w:id="211204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gongwer-oh.com/programming/newsmulti.cfm?billid=2015HB37702&amp;date=12/1/2015" TargetMode="External"/><Relationship Id="rId21" Type="http://schemas.openxmlformats.org/officeDocument/2006/relationships/hyperlink" Target="http://www.gongwer-oh.com/programming/bio.cfm?nameid=167902&amp;locid=2" TargetMode="External"/><Relationship Id="rId42" Type="http://schemas.openxmlformats.org/officeDocument/2006/relationships/hyperlink" Target="http://www.gongwer-oh.com/programming/bio.cfm?nameid=174702&amp;locid=2" TargetMode="External"/><Relationship Id="rId63" Type="http://schemas.openxmlformats.org/officeDocument/2006/relationships/hyperlink" Target="http://www.gongwer-oh.com/programming/newsmulti.cfm?billid=2015HB20002&amp;date=5/4/2016" TargetMode="External"/><Relationship Id="rId84" Type="http://schemas.openxmlformats.org/officeDocument/2006/relationships/hyperlink" Target="http://www.gongwer-oh.com/programming/newsmulti.cfm?billid=2015HB21702&amp;date=6/24/2015" TargetMode="External"/><Relationship Id="rId138" Type="http://schemas.openxmlformats.org/officeDocument/2006/relationships/hyperlink" Target="http://www.gongwer-oh.com/programming/newsmulti.cfm?billid=2015HB41902&amp;date=2/10/2016" TargetMode="External"/><Relationship Id="rId159" Type="http://schemas.openxmlformats.org/officeDocument/2006/relationships/hyperlink" Target="http://www.gongwer-oh.com/programming/bio.cfm?nameid=148802&amp;locid=2" TargetMode="External"/><Relationship Id="rId170" Type="http://schemas.openxmlformats.org/officeDocument/2006/relationships/hyperlink" Target="http://www.gongwer-oh.com/programming/legislation_billdetail.cfm?billid=2015SB6602" TargetMode="External"/><Relationship Id="rId191" Type="http://schemas.openxmlformats.org/officeDocument/2006/relationships/hyperlink" Target="http://www.gongwer-oh.com/programming/newsmulti.cfm?billid=2015SB11002&amp;date=7/16/2015" TargetMode="External"/><Relationship Id="rId205" Type="http://schemas.openxmlformats.org/officeDocument/2006/relationships/hyperlink" Target="http://www.gongwer-oh.com/programming/newsmulti.cfm?billid=2015SB12102&amp;date=7/16/2015" TargetMode="External"/><Relationship Id="rId226" Type="http://schemas.openxmlformats.org/officeDocument/2006/relationships/hyperlink" Target="http://www.gongwer-oh.com/programming/newsmulti.cfm?billid=2015SB12902&amp;date=11/17/2015" TargetMode="External"/><Relationship Id="rId247" Type="http://schemas.openxmlformats.org/officeDocument/2006/relationships/hyperlink" Target="http://www.gongwer-oh.com/programming/bio.cfm?nameid=111702&amp;locid=2" TargetMode="External"/><Relationship Id="rId107" Type="http://schemas.openxmlformats.org/officeDocument/2006/relationships/hyperlink" Target="http://www.gongwer-oh.com/programming/committee.cfm?committee=50802" TargetMode="External"/><Relationship Id="rId268" Type="http://schemas.openxmlformats.org/officeDocument/2006/relationships/hyperlink" Target="http://www.gongwer-oh.com/programming/committee.cfm?committee=51402" TargetMode="External"/><Relationship Id="rId11" Type="http://schemas.openxmlformats.org/officeDocument/2006/relationships/hyperlink" Target="http://www.gongwer-oh.com/programming/bio.cfm?nameid=161902&amp;locid=2" TargetMode="External"/><Relationship Id="rId32" Type="http://schemas.openxmlformats.org/officeDocument/2006/relationships/hyperlink" Target="http://www.gongwer-oh.com/programming/legislation_billdetail.cfm?billid=2015HB17002" TargetMode="External"/><Relationship Id="rId53" Type="http://schemas.openxmlformats.org/officeDocument/2006/relationships/hyperlink" Target="http://www.gongwer-oh.com/programming/newsmulti.cfm?billid=2015HB18802&amp;date=6/10/2015" TargetMode="External"/><Relationship Id="rId74" Type="http://schemas.openxmlformats.org/officeDocument/2006/relationships/hyperlink" Target="http://www.gongwer-oh.com/programming/newsmulti.cfm?billid=2015HB21602&amp;date=2/10/2016" TargetMode="External"/><Relationship Id="rId128" Type="http://schemas.openxmlformats.org/officeDocument/2006/relationships/hyperlink" Target="http://www.gongwer-oh.com/programming/newsmulti.cfm?billid=2015HB39402&amp;date=11/10/2015" TargetMode="External"/><Relationship Id="rId149" Type="http://schemas.openxmlformats.org/officeDocument/2006/relationships/hyperlink" Target="http://www.gongwer-oh.com/programming/newsmulti.cfm?billid=2015HB48302&amp;date=5/3/2016" TargetMode="External"/><Relationship Id="rId5" Type="http://schemas.openxmlformats.org/officeDocument/2006/relationships/footnotes" Target="footnotes.xml"/><Relationship Id="rId95" Type="http://schemas.openxmlformats.org/officeDocument/2006/relationships/hyperlink" Target="http://www.gongwer-oh.com/programming/newsmulti.cfm?billid=2015HB26102&amp;date=1/27/2016" TargetMode="External"/><Relationship Id="rId160" Type="http://schemas.openxmlformats.org/officeDocument/2006/relationships/hyperlink" Target="http://www.gongwer-oh.com/programming/legislation_billdetail.cfm?billid=2015SB3302" TargetMode="External"/><Relationship Id="rId181" Type="http://schemas.openxmlformats.org/officeDocument/2006/relationships/hyperlink" Target="http://www.gongwer-oh.com/programming/legislation_billdetail.cfm?billid=2015SB7402" TargetMode="External"/><Relationship Id="rId216" Type="http://schemas.openxmlformats.org/officeDocument/2006/relationships/hyperlink" Target="http://www.gongwer-oh.com/programming/legislation_billdetail.cfm?billid=2015SB12902" TargetMode="External"/><Relationship Id="rId237" Type="http://schemas.openxmlformats.org/officeDocument/2006/relationships/hyperlink" Target="http://www.gongwer-oh.com/programming/legislation_billdetail.cfm?billid=2015SB20302" TargetMode="External"/><Relationship Id="rId258" Type="http://schemas.openxmlformats.org/officeDocument/2006/relationships/hyperlink" Target="http://www.gongwer-oh.com/programming/committee.cfm?committee=51302" TargetMode="External"/><Relationship Id="rId279" Type="http://schemas.openxmlformats.org/officeDocument/2006/relationships/header" Target="header1.xml"/><Relationship Id="rId22" Type="http://schemas.openxmlformats.org/officeDocument/2006/relationships/hyperlink" Target="http://www.gongwer-oh.com/programming/newsmulti.cfm?billid=2015HB11302&amp;date=6/14/2016" TargetMode="External"/><Relationship Id="rId43" Type="http://schemas.openxmlformats.org/officeDocument/2006/relationships/hyperlink" Target="http://www.gongwer-oh.com/programming/newsmulti.cfm?billid=2015HB18802&amp;date=12/22/2015" TargetMode="External"/><Relationship Id="rId64" Type="http://schemas.openxmlformats.org/officeDocument/2006/relationships/hyperlink" Target="http://www.gongwer-oh.com/programming/newsmulti.cfm?billid=2015HB20002&amp;date=4/13/2016" TargetMode="External"/><Relationship Id="rId118" Type="http://schemas.openxmlformats.org/officeDocument/2006/relationships/hyperlink" Target="http://www.gongwer-oh.com/programming/committee.cfm?committee=47002" TargetMode="External"/><Relationship Id="rId139" Type="http://schemas.openxmlformats.org/officeDocument/2006/relationships/hyperlink" Target="http://www.gongwer-oh.com/programming/newsmulti.cfm?billid=2015HB41902&amp;date=1/27/2016" TargetMode="External"/><Relationship Id="rId85" Type="http://schemas.openxmlformats.org/officeDocument/2006/relationships/hyperlink" Target="http://www.gongwer-oh.com/programming/newsmulti.cfm?billid=2015HB21702&amp;date=6/17/2015" TargetMode="External"/><Relationship Id="rId150" Type="http://schemas.openxmlformats.org/officeDocument/2006/relationships/hyperlink" Target="http://www.gongwer-oh.com/programming/newsmulti.cfm?billid=2015HB48302&amp;date=4/21/2016" TargetMode="External"/><Relationship Id="rId171" Type="http://schemas.openxmlformats.org/officeDocument/2006/relationships/hyperlink" Target="http://www.gongwer-oh.com/programming/bio.cfm?nameid=111702&amp;locid=2" TargetMode="External"/><Relationship Id="rId192" Type="http://schemas.openxmlformats.org/officeDocument/2006/relationships/hyperlink" Target="http://www.gongwer-oh.com/programming/newsmulti.cfm?billid=2015SB11002&amp;date=6/25/2015" TargetMode="External"/><Relationship Id="rId206" Type="http://schemas.openxmlformats.org/officeDocument/2006/relationships/hyperlink" Target="http://www.gongwer-oh.com/programming/newsmulti.cfm?billid=2015SB12102&amp;date=6/25/2015" TargetMode="External"/><Relationship Id="rId227" Type="http://schemas.openxmlformats.org/officeDocument/2006/relationships/hyperlink" Target="http://www.gongwer-oh.com/programming/newsmulti.cfm?billid=2015SB12902&amp;date=11/10/2015" TargetMode="External"/><Relationship Id="rId248" Type="http://schemas.openxmlformats.org/officeDocument/2006/relationships/hyperlink" Target="http://www.gongwer-oh.com/programming/newsmulti.cfm?billid=2015SB24302&amp;date=4/20/2016" TargetMode="External"/><Relationship Id="rId269" Type="http://schemas.openxmlformats.org/officeDocument/2006/relationships/hyperlink" Target="http://www.gongwer-oh.com/programming/legislation_billdetail.cfm?billid=2015SB29202" TargetMode="External"/><Relationship Id="rId12" Type="http://schemas.openxmlformats.org/officeDocument/2006/relationships/hyperlink" Target="http://www.gongwer-oh.com/programming/newsmulti.cfm?billid=2015HB6402&amp;date=6/30/2015" TargetMode="External"/><Relationship Id="rId33" Type="http://schemas.openxmlformats.org/officeDocument/2006/relationships/hyperlink" Target="http://www.gongwer-oh.com/programming/bio.cfm?nameid=94002&amp;locid=2" TargetMode="External"/><Relationship Id="rId108" Type="http://schemas.openxmlformats.org/officeDocument/2006/relationships/hyperlink" Target="http://www.gongwer-oh.com/programming/newsmulti.cfm?billid=2015HB27602&amp;date=5/11/2016" TargetMode="External"/><Relationship Id="rId129" Type="http://schemas.openxmlformats.org/officeDocument/2006/relationships/hyperlink" Target="http://www.gongwer-oh.com/programming/legislation_billdetail.cfm?billid=2015HB41702" TargetMode="External"/><Relationship Id="rId280" Type="http://schemas.openxmlformats.org/officeDocument/2006/relationships/fontTable" Target="fontTable.xml"/><Relationship Id="rId54" Type="http://schemas.openxmlformats.org/officeDocument/2006/relationships/hyperlink" Target="http://www.gongwer-oh.com/programming/newsmulti.cfm?billid=2015HB18802&amp;date=5/27/2015" TargetMode="External"/><Relationship Id="rId75" Type="http://schemas.openxmlformats.org/officeDocument/2006/relationships/hyperlink" Target="http://www.gongwer-oh.com/programming/newsmulti.cfm?billid=2015HB21602&amp;date=1/20/2016" TargetMode="External"/><Relationship Id="rId96" Type="http://schemas.openxmlformats.org/officeDocument/2006/relationships/hyperlink" Target="http://www.gongwer-oh.com/programming/newsmulti.cfm?billid=2015HB26102&amp;date=11/18/2015" TargetMode="External"/><Relationship Id="rId140" Type="http://schemas.openxmlformats.org/officeDocument/2006/relationships/hyperlink" Target="http://www.gongwer-oh.com/programming/newsmulti.cfm?billid=2015HB41902&amp;date=1/20/2016" TargetMode="External"/><Relationship Id="rId161" Type="http://schemas.openxmlformats.org/officeDocument/2006/relationships/hyperlink" Target="http://www.gongwer-oh.com/programming/bio.cfm?nameid=111702&amp;locid=2" TargetMode="External"/><Relationship Id="rId182" Type="http://schemas.openxmlformats.org/officeDocument/2006/relationships/hyperlink" Target="http://www.gongwer-oh.com/programming/bio.cfm?nameid=111702&amp;locid=2" TargetMode="External"/><Relationship Id="rId217" Type="http://schemas.openxmlformats.org/officeDocument/2006/relationships/hyperlink" Target="http://www.gongwer-oh.com/programming/bio.cfm?nameid=502&amp;locid=2" TargetMode="External"/><Relationship Id="rId6" Type="http://schemas.openxmlformats.org/officeDocument/2006/relationships/endnotes" Target="endnotes.xml"/><Relationship Id="rId238" Type="http://schemas.openxmlformats.org/officeDocument/2006/relationships/hyperlink" Target="http://www.gongwer-oh.com/programming/committee.cfm?committee=51302" TargetMode="External"/><Relationship Id="rId259" Type="http://schemas.openxmlformats.org/officeDocument/2006/relationships/hyperlink" Target="http://www.gongwer-oh.com/programming/legislation_billdetail.cfm?billid=2015SB25402" TargetMode="External"/><Relationship Id="rId23" Type="http://schemas.openxmlformats.org/officeDocument/2006/relationships/hyperlink" Target="http://www.gongwer-oh.com/programming/legislation_billdetail.cfm?billid=2015HB12502" TargetMode="External"/><Relationship Id="rId119" Type="http://schemas.openxmlformats.org/officeDocument/2006/relationships/hyperlink" Target="http://www.gongwer-oh.com/programming/newsmulti.cfm?billid=2015HB37702&amp;date=10/22/2015" TargetMode="External"/><Relationship Id="rId270" Type="http://schemas.openxmlformats.org/officeDocument/2006/relationships/hyperlink" Target="http://www.gongwer-oh.com/programming/newsmulti.cfm?billid=2015SB29202&amp;date=4/20/2016" TargetMode="External"/><Relationship Id="rId44" Type="http://schemas.openxmlformats.org/officeDocument/2006/relationships/hyperlink" Target="http://www.gongwer-oh.com/programming/newsmulti.cfm?billid=2015HB18802&amp;date=12/9/2015" TargetMode="External"/><Relationship Id="rId65" Type="http://schemas.openxmlformats.org/officeDocument/2006/relationships/hyperlink" Target="http://www.gongwer-oh.com/programming/committee.cfm?committee=51302" TargetMode="External"/><Relationship Id="rId86" Type="http://schemas.openxmlformats.org/officeDocument/2006/relationships/hyperlink" Target="http://www.gongwer-oh.com/programming/committee.cfm?committee=47802" TargetMode="External"/><Relationship Id="rId130" Type="http://schemas.openxmlformats.org/officeDocument/2006/relationships/hyperlink" Target="http://www.gongwer-oh.com/programming/bio.cfm?nameid=169202&amp;locid=2" TargetMode="External"/><Relationship Id="rId151" Type="http://schemas.openxmlformats.org/officeDocument/2006/relationships/hyperlink" Target="http://www.gongwer-oh.com/programming/committee.cfm?committee=46602" TargetMode="External"/><Relationship Id="rId172" Type="http://schemas.openxmlformats.org/officeDocument/2006/relationships/hyperlink" Target="http://www.gongwer-oh.com/programming/newsmulti.cfm?billid=2015SB6602&amp;date=2/10/2016" TargetMode="External"/><Relationship Id="rId193" Type="http://schemas.openxmlformats.org/officeDocument/2006/relationships/hyperlink" Target="http://www.gongwer-oh.com/programming/newsmulti.cfm?billid=2015SB11002&amp;date=6/10/2015" TargetMode="External"/><Relationship Id="rId202" Type="http://schemas.openxmlformats.org/officeDocument/2006/relationships/hyperlink" Target="http://www.gongwer-oh.com/programming/committee.cfm?committee=51302" TargetMode="External"/><Relationship Id="rId207" Type="http://schemas.openxmlformats.org/officeDocument/2006/relationships/hyperlink" Target="http://www.gongwer-oh.com/programming/newsmulti.cfm?billid=2015SB12102&amp;date=5/27/2015" TargetMode="External"/><Relationship Id="rId223" Type="http://schemas.openxmlformats.org/officeDocument/2006/relationships/hyperlink" Target="http://www.gongwer-oh.com/programming/committee.cfm?committee=47902" TargetMode="External"/><Relationship Id="rId228" Type="http://schemas.openxmlformats.org/officeDocument/2006/relationships/hyperlink" Target="http://www.gongwer-oh.com/programming/committee.cfm?committee=50602" TargetMode="External"/><Relationship Id="rId244" Type="http://schemas.openxmlformats.org/officeDocument/2006/relationships/hyperlink" Target="http://www.gongwer-oh.com/programming/newsmulti.cfm?billid=2015SB23302&amp;date=1/27/2016" TargetMode="External"/><Relationship Id="rId249" Type="http://schemas.openxmlformats.org/officeDocument/2006/relationships/hyperlink" Target="http://www.gongwer-oh.com/programming/newsmulti.cfm?billid=2015SB24302&amp;date=2/10/2016" TargetMode="External"/><Relationship Id="rId13" Type="http://schemas.openxmlformats.org/officeDocument/2006/relationships/hyperlink" Target="http://www.gongwer-oh.com/programming/legislation_billdetail.cfm?billid=2015HB8902" TargetMode="External"/><Relationship Id="rId18" Type="http://schemas.openxmlformats.org/officeDocument/2006/relationships/hyperlink" Target="http://www.gongwer-oh.com/programming/committee.cfm?committee=47802" TargetMode="External"/><Relationship Id="rId39" Type="http://schemas.openxmlformats.org/officeDocument/2006/relationships/hyperlink" Target="http://www.gongwer-oh.com/programming/committee.cfm?committee=47002" TargetMode="External"/><Relationship Id="rId109" Type="http://schemas.openxmlformats.org/officeDocument/2006/relationships/hyperlink" Target="http://www.gongwer-oh.com/programming/newsmulti.cfm?billid=2015HB27602&amp;date=4/20/2016" TargetMode="External"/><Relationship Id="rId260" Type="http://schemas.openxmlformats.org/officeDocument/2006/relationships/hyperlink" Target="http://www.gongwer-oh.com/programming/newsmulti.cfm?billid=2015SB25402&amp;date=5/25/2016" TargetMode="External"/><Relationship Id="rId265" Type="http://schemas.openxmlformats.org/officeDocument/2006/relationships/hyperlink" Target="http://www.gongwer-oh.com/programming/newsmulti.cfm?billid=2015SB25402&amp;date=12/14/2015" TargetMode="External"/><Relationship Id="rId281" Type="http://schemas.openxmlformats.org/officeDocument/2006/relationships/theme" Target="theme/theme1.xml"/><Relationship Id="rId34" Type="http://schemas.openxmlformats.org/officeDocument/2006/relationships/hyperlink" Target="http://www.gongwer-oh.com/programming/newsmulti.cfm?billid=2015HB17002&amp;date=12/1/2015" TargetMode="External"/><Relationship Id="rId50" Type="http://schemas.openxmlformats.org/officeDocument/2006/relationships/hyperlink" Target="http://www.gongwer-oh.com/programming/newsmulti.cfm?billid=2015HB18802&amp;date=6/30/2015" TargetMode="External"/><Relationship Id="rId55" Type="http://schemas.openxmlformats.org/officeDocument/2006/relationships/hyperlink" Target="http://www.gongwer-oh.com/programming/newsmulti.cfm?billid=2015HB18802&amp;date=5/20/2015" TargetMode="External"/><Relationship Id="rId76" Type="http://schemas.openxmlformats.org/officeDocument/2006/relationships/hyperlink" Target="http://www.gongwer-oh.com/programming/newsmulti.cfm?billid=2015HB21602&amp;date=6/10/2015" TargetMode="External"/><Relationship Id="rId97" Type="http://schemas.openxmlformats.org/officeDocument/2006/relationships/hyperlink" Target="http://www.gongwer-oh.com/programming/newsmulti.cfm?billid=2015HB26102&amp;date=10/14/2015" TargetMode="External"/><Relationship Id="rId104" Type="http://schemas.openxmlformats.org/officeDocument/2006/relationships/hyperlink" Target="http://www.gongwer-oh.com/programming/newsmulti.cfm?billid=2015HB26602&amp;date=10/7/2015" TargetMode="External"/><Relationship Id="rId120" Type="http://schemas.openxmlformats.org/officeDocument/2006/relationships/hyperlink" Target="http://www.gongwer-oh.com/programming/bio.cfm?nameid=102602&amp;locid=2" TargetMode="External"/><Relationship Id="rId125" Type="http://schemas.openxmlformats.org/officeDocument/2006/relationships/hyperlink" Target="http://www.gongwer-oh.com/programming/newsmulti.cfm?billid=2015HB39402&amp;date=11/18/2015" TargetMode="External"/><Relationship Id="rId141" Type="http://schemas.openxmlformats.org/officeDocument/2006/relationships/hyperlink" Target="http://www.gongwer-oh.com/programming/legislation_billdetail.cfm?billid=2015HB48302" TargetMode="External"/><Relationship Id="rId146" Type="http://schemas.openxmlformats.org/officeDocument/2006/relationships/hyperlink" Target="http://www.gongwer-oh.com/programming/newsmulti.cfm?billid=2015HB48302&amp;date=5/17/2016" TargetMode="External"/><Relationship Id="rId167" Type="http://schemas.openxmlformats.org/officeDocument/2006/relationships/hyperlink" Target="http://www.gongwer-oh.com/programming/bio.cfm?nameid=104102&amp;locid=2" TargetMode="External"/><Relationship Id="rId188" Type="http://schemas.openxmlformats.org/officeDocument/2006/relationships/hyperlink" Target="http://www.gongwer-oh.com/programming/committee.cfm?committee=51302" TargetMode="External"/><Relationship Id="rId7" Type="http://schemas.openxmlformats.org/officeDocument/2006/relationships/hyperlink" Target="http://www.gongwer-oh.com/programming/legislation_billdetail.cfm?billid=2015HB3302" TargetMode="External"/><Relationship Id="rId71" Type="http://schemas.openxmlformats.org/officeDocument/2006/relationships/hyperlink" Target="http://www.gongwer-oh.com/programming/committee.cfm?committee=47802" TargetMode="External"/><Relationship Id="rId92" Type="http://schemas.openxmlformats.org/officeDocument/2006/relationships/hyperlink" Target="http://www.gongwer-oh.com/programming/newsmulti.cfm?billid=2015HB26102&amp;date=5/4/2016" TargetMode="External"/><Relationship Id="rId162" Type="http://schemas.openxmlformats.org/officeDocument/2006/relationships/hyperlink" Target="http://www.gongwer-oh.com/programming/newsmulti.cfm?billid=2015SB3302&amp;date=9/30/2015" TargetMode="External"/><Relationship Id="rId183" Type="http://schemas.openxmlformats.org/officeDocument/2006/relationships/hyperlink" Target="http://www.gongwer-oh.com/programming/newsmulti.cfm?billid=2015SB7402&amp;date=4/13/2016" TargetMode="External"/><Relationship Id="rId213" Type="http://schemas.openxmlformats.org/officeDocument/2006/relationships/hyperlink" Target="http://www.gongwer-oh.com/programming/newsmulti.cfm?billid=2015SB12102&amp;date=4/15/2015" TargetMode="External"/><Relationship Id="rId218" Type="http://schemas.openxmlformats.org/officeDocument/2006/relationships/hyperlink" Target="http://www.gongwer-oh.com/programming/newsmulti.cfm?billid=2015SB12902&amp;date=6/13/2016" TargetMode="External"/><Relationship Id="rId234" Type="http://schemas.openxmlformats.org/officeDocument/2006/relationships/hyperlink" Target="http://www.gongwer-oh.com/programming/newsmulti.cfm?billid=2015SB16502&amp;date=6/24/2015" TargetMode="External"/><Relationship Id="rId239" Type="http://schemas.openxmlformats.org/officeDocument/2006/relationships/hyperlink" Target="http://www.gongwer-oh.com/programming/legislation_billdetail.cfm?billid=2015SB23302" TargetMode="External"/><Relationship Id="rId2" Type="http://schemas.openxmlformats.org/officeDocument/2006/relationships/styles" Target="styles.xml"/><Relationship Id="rId29" Type="http://schemas.openxmlformats.org/officeDocument/2006/relationships/hyperlink" Target="http://www.gongwer-oh.com/programming/newsmulti.cfm?billid=2015HB15702&amp;date=5/5/2015" TargetMode="External"/><Relationship Id="rId250" Type="http://schemas.openxmlformats.org/officeDocument/2006/relationships/hyperlink" Target="http://www.gongwer-oh.com/programming/committee.cfm?committee=51402" TargetMode="External"/><Relationship Id="rId255" Type="http://schemas.openxmlformats.org/officeDocument/2006/relationships/hyperlink" Target="http://www.gongwer-oh.com/programming/newsmulti.cfm?billid=2015SB24502&amp;date=4/20/2016" TargetMode="External"/><Relationship Id="rId271" Type="http://schemas.openxmlformats.org/officeDocument/2006/relationships/hyperlink" Target="http://www.gongwer-oh.com/programming/committee.cfm?committee=51002" TargetMode="External"/><Relationship Id="rId276" Type="http://schemas.openxmlformats.org/officeDocument/2006/relationships/hyperlink" Target="http://www.gongwer-oh.com/programming/committee.cfm?committee=51302" TargetMode="External"/><Relationship Id="rId24" Type="http://schemas.openxmlformats.org/officeDocument/2006/relationships/hyperlink" Target="http://www.gongwer-oh.com/programming/bio.cfm?nameid=131902&amp;locid=2" TargetMode="External"/><Relationship Id="rId40" Type="http://schemas.openxmlformats.org/officeDocument/2006/relationships/hyperlink" Target="http://www.gongwer-oh.com/programming/legislation_billdetail.cfm?billid=2015HB18802" TargetMode="External"/><Relationship Id="rId45" Type="http://schemas.openxmlformats.org/officeDocument/2006/relationships/hyperlink" Target="http://www.gongwer-oh.com/programming/newsmulti.cfm?billid=2015HB18802&amp;date=12/9/2015" TargetMode="External"/><Relationship Id="rId66" Type="http://schemas.openxmlformats.org/officeDocument/2006/relationships/hyperlink" Target="http://www.gongwer-oh.com/programming/newsmulti.cfm?billid=2015HB20002&amp;date=12/1/2015" TargetMode="External"/><Relationship Id="rId87" Type="http://schemas.openxmlformats.org/officeDocument/2006/relationships/hyperlink" Target="http://www.gongwer-oh.com/programming/legislation_billdetail.cfm?billid=2015HB26102" TargetMode="External"/><Relationship Id="rId110" Type="http://schemas.openxmlformats.org/officeDocument/2006/relationships/hyperlink" Target="http://www.gongwer-oh.com/programming/newsmulti.cfm?billid=2015HB27602&amp;date=4/13/2016" TargetMode="External"/><Relationship Id="rId115" Type="http://schemas.openxmlformats.org/officeDocument/2006/relationships/hyperlink" Target="http://www.gongwer-oh.com/programming/legislation_billdetail.cfm?billid=2015HB37702" TargetMode="External"/><Relationship Id="rId131" Type="http://schemas.openxmlformats.org/officeDocument/2006/relationships/hyperlink" Target="http://www.gongwer-oh.com/programming/newsmulti.cfm?billid=2015HB41702&amp;date=4/13/2016" TargetMode="External"/><Relationship Id="rId136" Type="http://schemas.openxmlformats.org/officeDocument/2006/relationships/hyperlink" Target="http://www.gongwer-oh.com/programming/bio.cfm?nameid=102602&amp;locid=2" TargetMode="External"/><Relationship Id="rId157" Type="http://schemas.openxmlformats.org/officeDocument/2006/relationships/hyperlink" Target="http://www.gongwer-oh.com/programming/committee.cfm?committee=48002" TargetMode="External"/><Relationship Id="rId178" Type="http://schemas.openxmlformats.org/officeDocument/2006/relationships/hyperlink" Target="http://www.gongwer-oh.com/programming/bio.cfm?nameid=111702&amp;locid=2" TargetMode="External"/><Relationship Id="rId61" Type="http://schemas.openxmlformats.org/officeDocument/2006/relationships/hyperlink" Target="http://www.gongwer-oh.com/programming/newsmulti.cfm?billid=2015HB20002&amp;date=5/25/2016" TargetMode="External"/><Relationship Id="rId82" Type="http://schemas.openxmlformats.org/officeDocument/2006/relationships/hyperlink" Target="http://www.gongwer-oh.com/programming/newsmulti.cfm?billid=2015HB21702&amp;date=11/18/2015" TargetMode="External"/><Relationship Id="rId152" Type="http://schemas.openxmlformats.org/officeDocument/2006/relationships/hyperlink" Target="http://www.gongwer-oh.com/programming/newsmulti.cfm?billid=2015HB48302&amp;date=4/12/2016" TargetMode="External"/><Relationship Id="rId173" Type="http://schemas.openxmlformats.org/officeDocument/2006/relationships/hyperlink" Target="http://www.gongwer-oh.com/programming/committee.cfm?committee=51302" TargetMode="External"/><Relationship Id="rId194" Type="http://schemas.openxmlformats.org/officeDocument/2006/relationships/hyperlink" Target="http://www.gongwer-oh.com/programming/newsmulti.cfm?billid=2015SB11002&amp;date=5/27/2015" TargetMode="External"/><Relationship Id="rId199" Type="http://schemas.openxmlformats.org/officeDocument/2006/relationships/hyperlink" Target="http://www.gongwer-oh.com/programming/newsmulti.cfm?billid=2015SB11002&amp;date=4/15/2015" TargetMode="External"/><Relationship Id="rId203" Type="http://schemas.openxmlformats.org/officeDocument/2006/relationships/hyperlink" Target="http://www.gongwer-oh.com/programming/legislation_billdetail.cfm?billid=2015SB12102" TargetMode="External"/><Relationship Id="rId208" Type="http://schemas.openxmlformats.org/officeDocument/2006/relationships/hyperlink" Target="http://www.gongwer-oh.com/programming/newsmulti.cfm?billid=2015SB12102&amp;date=5/20/2015" TargetMode="External"/><Relationship Id="rId229" Type="http://schemas.openxmlformats.org/officeDocument/2006/relationships/hyperlink" Target="http://www.gongwer-oh.com/programming/legislation_billdetail.cfm?billid=2015SB16502" TargetMode="External"/><Relationship Id="rId19" Type="http://schemas.openxmlformats.org/officeDocument/2006/relationships/hyperlink" Target="http://www.gongwer-oh.com/programming/legislation_billdetail.cfm?billid=2015HB11302" TargetMode="External"/><Relationship Id="rId224" Type="http://schemas.openxmlformats.org/officeDocument/2006/relationships/hyperlink" Target="http://www.gongwer-oh.com/programming/newsmulti.cfm?billid=2015SB12902&amp;date=12/9/2015" TargetMode="External"/><Relationship Id="rId240" Type="http://schemas.openxmlformats.org/officeDocument/2006/relationships/hyperlink" Target="http://www.gongwer-oh.com/programming/bio.cfm?nameid=16702&amp;locid=2" TargetMode="External"/><Relationship Id="rId245" Type="http://schemas.openxmlformats.org/officeDocument/2006/relationships/hyperlink" Target="http://www.gongwer-oh.com/programming/committee.cfm?committee=51502" TargetMode="External"/><Relationship Id="rId261" Type="http://schemas.openxmlformats.org/officeDocument/2006/relationships/hyperlink" Target="http://www.gongwer-oh.com/programming/newsmulti.cfm?billid=2015SB25402&amp;date=5/17/2016" TargetMode="External"/><Relationship Id="rId266" Type="http://schemas.openxmlformats.org/officeDocument/2006/relationships/hyperlink" Target="http://www.gongwer-oh.com/programming/legislation_billdetail.cfm?billid=2015SB27902" TargetMode="External"/><Relationship Id="rId14" Type="http://schemas.openxmlformats.org/officeDocument/2006/relationships/hyperlink" Target="http://www.gongwer-oh.com/programming/committee.cfm?committee=51102" TargetMode="External"/><Relationship Id="rId30" Type="http://schemas.openxmlformats.org/officeDocument/2006/relationships/hyperlink" Target="http://www.gongwer-oh.com/programming/newsmulti.cfm?billid=2015HB15702&amp;date=4/28/2015" TargetMode="External"/><Relationship Id="rId35" Type="http://schemas.openxmlformats.org/officeDocument/2006/relationships/hyperlink" Target="http://www.gongwer-oh.com/programming/newsmulti.cfm?billid=2015HB17002&amp;date=6/16/2015" TargetMode="External"/><Relationship Id="rId56" Type="http://schemas.openxmlformats.org/officeDocument/2006/relationships/hyperlink" Target="http://www.gongwer-oh.com/programming/committee.cfm?committee=47802" TargetMode="External"/><Relationship Id="rId77" Type="http://schemas.openxmlformats.org/officeDocument/2006/relationships/hyperlink" Target="http://www.gongwer-oh.com/programming/committee.cfm?committee=47802" TargetMode="External"/><Relationship Id="rId100" Type="http://schemas.openxmlformats.org/officeDocument/2006/relationships/hyperlink" Target="http://www.gongwer-oh.com/programming/legislation_billdetail.cfm?billid=2015HB26602" TargetMode="External"/><Relationship Id="rId105" Type="http://schemas.openxmlformats.org/officeDocument/2006/relationships/hyperlink" Target="http://www.gongwer-oh.com/programming/committee.cfm?committee=47802" TargetMode="External"/><Relationship Id="rId126" Type="http://schemas.openxmlformats.org/officeDocument/2006/relationships/hyperlink" Target="http://www.gongwer-oh.com/programming/newsmulti.cfm?billid=2015HB39402&amp;date=11/16/2015" TargetMode="External"/><Relationship Id="rId147" Type="http://schemas.openxmlformats.org/officeDocument/2006/relationships/hyperlink" Target="http://www.gongwer-oh.com/programming/newsmulti.cfm?billid=2015HB48302&amp;date=5/11/2016" TargetMode="External"/><Relationship Id="rId168" Type="http://schemas.openxmlformats.org/officeDocument/2006/relationships/hyperlink" Target="http://www.gongwer-oh.com/programming/newsmulti.cfm?billid=2015SB5502&amp;date=3/4/2015" TargetMode="External"/><Relationship Id="rId8" Type="http://schemas.openxmlformats.org/officeDocument/2006/relationships/hyperlink" Target="http://www.gongwer-oh.com/programming/bio.cfm?nameid=166502&amp;locid=2" TargetMode="External"/><Relationship Id="rId51" Type="http://schemas.openxmlformats.org/officeDocument/2006/relationships/hyperlink" Target="http://www.gongwer-oh.com/programming/newsmulti.cfm?billid=2015HB18802&amp;date=6/29/2015" TargetMode="External"/><Relationship Id="rId72" Type="http://schemas.openxmlformats.org/officeDocument/2006/relationships/hyperlink" Target="http://www.gongwer-oh.com/programming/legislation_billdetail.cfm?billid=2015HB21602" TargetMode="External"/><Relationship Id="rId93" Type="http://schemas.openxmlformats.org/officeDocument/2006/relationships/hyperlink" Target="http://www.gongwer-oh.com/programming/newsmulti.cfm?billid=2015HB26102&amp;date=4/13/2016" TargetMode="External"/><Relationship Id="rId98" Type="http://schemas.openxmlformats.org/officeDocument/2006/relationships/hyperlink" Target="http://www.gongwer-oh.com/programming/newsmulti.cfm?billid=2015HB26102&amp;date=10/7/2015" TargetMode="External"/><Relationship Id="rId121" Type="http://schemas.openxmlformats.org/officeDocument/2006/relationships/hyperlink" Target="http://www.gongwer-oh.com/programming/newsmulti.cfm?billid=2015HB39402&amp;date=1/19/2016" TargetMode="External"/><Relationship Id="rId142" Type="http://schemas.openxmlformats.org/officeDocument/2006/relationships/hyperlink" Target="http://www.gongwer-oh.com/programming/newsmulti.cfm?billid=2015HB48302&amp;date=7/13/2016" TargetMode="External"/><Relationship Id="rId163" Type="http://schemas.openxmlformats.org/officeDocument/2006/relationships/hyperlink" Target="http://www.gongwer-oh.com/programming/newsmulti.cfm?billid=2015SB3302&amp;date=9/23/2015" TargetMode="External"/><Relationship Id="rId184" Type="http://schemas.openxmlformats.org/officeDocument/2006/relationships/hyperlink" Target="http://www.gongwer-oh.com/programming/committee.cfm?committee=51302" TargetMode="External"/><Relationship Id="rId189" Type="http://schemas.openxmlformats.org/officeDocument/2006/relationships/hyperlink" Target="http://www.gongwer-oh.com/programming/legislation_billdetail.cfm?billid=2015SB11002" TargetMode="External"/><Relationship Id="rId219" Type="http://schemas.openxmlformats.org/officeDocument/2006/relationships/hyperlink" Target="http://www.gongwer-oh.com/programming/newsmulti.cfm?billid=2015SB12902&amp;date=5/24/2016" TargetMode="External"/><Relationship Id="rId3" Type="http://schemas.openxmlformats.org/officeDocument/2006/relationships/settings" Target="settings.xml"/><Relationship Id="rId214" Type="http://schemas.openxmlformats.org/officeDocument/2006/relationships/hyperlink" Target="http://www.gongwer-oh.com/programming/newsmulti.cfm?billid=2015SB12102&amp;date=3/18/2015" TargetMode="External"/><Relationship Id="rId230" Type="http://schemas.openxmlformats.org/officeDocument/2006/relationships/hyperlink" Target="http://www.gongwer-oh.com/programming/newsmulti.cfm?billid=2015SB16502&amp;date=5/4/2016" TargetMode="External"/><Relationship Id="rId235" Type="http://schemas.openxmlformats.org/officeDocument/2006/relationships/hyperlink" Target="http://www.gongwer-oh.com/programming/newsmulti.cfm?billid=2015SB16502&amp;date=6/10/2015" TargetMode="External"/><Relationship Id="rId251" Type="http://schemas.openxmlformats.org/officeDocument/2006/relationships/hyperlink" Target="http://www.gongwer-oh.com/programming/legislation_billdetail.cfm?billid=2015SB24502" TargetMode="External"/><Relationship Id="rId256" Type="http://schemas.openxmlformats.org/officeDocument/2006/relationships/hyperlink" Target="http://www.gongwer-oh.com/programming/newsmulti.cfm?billid=2015SB24502&amp;date=4/13/2016" TargetMode="External"/><Relationship Id="rId277" Type="http://schemas.openxmlformats.org/officeDocument/2006/relationships/hyperlink" Target="http://www.gongwer-oh.com/programming/legislation_billdetail.cfm?billid=2015SB32402" TargetMode="External"/><Relationship Id="rId25" Type="http://schemas.openxmlformats.org/officeDocument/2006/relationships/hyperlink" Target="http://www.gongwer-oh.com/programming/newsmulti.cfm?billid=2015HB12502&amp;date=6/24/2015" TargetMode="External"/><Relationship Id="rId46" Type="http://schemas.openxmlformats.org/officeDocument/2006/relationships/hyperlink" Target="http://www.gongwer-oh.com/programming/newsmulti.cfm?billid=2015HB18802&amp;date=11/18/2015" TargetMode="External"/><Relationship Id="rId67" Type="http://schemas.openxmlformats.org/officeDocument/2006/relationships/hyperlink" Target="http://www.gongwer-oh.com/programming/newsmulti.cfm?billid=2015HB20002&amp;date=10/7/2015" TargetMode="External"/><Relationship Id="rId116" Type="http://schemas.openxmlformats.org/officeDocument/2006/relationships/hyperlink" Target="http://www.gongwer-oh.com/programming/bio.cfm?nameid=19102&amp;locid=2" TargetMode="External"/><Relationship Id="rId137" Type="http://schemas.openxmlformats.org/officeDocument/2006/relationships/hyperlink" Target="http://www.gongwer-oh.com/programming/newsmulti.cfm?billid=2015HB41902&amp;date=4/13/2016" TargetMode="External"/><Relationship Id="rId158" Type="http://schemas.openxmlformats.org/officeDocument/2006/relationships/hyperlink" Target="http://www.gongwer-oh.com/programming/legislation_billdetail.cfm?billid=2015HB58302" TargetMode="External"/><Relationship Id="rId272" Type="http://schemas.openxmlformats.org/officeDocument/2006/relationships/hyperlink" Target="http://www.gongwer-oh.com/programming/legislation_billdetail.cfm?billid=2015SB30002" TargetMode="External"/><Relationship Id="rId20" Type="http://schemas.openxmlformats.org/officeDocument/2006/relationships/hyperlink" Target="http://www.gongwer-oh.com/programming/bio.cfm?nameid=89502&amp;locid=2" TargetMode="External"/><Relationship Id="rId41" Type="http://schemas.openxmlformats.org/officeDocument/2006/relationships/hyperlink" Target="http://www.gongwer-oh.com/programming/bio.cfm?nameid=167902&amp;locid=2" TargetMode="External"/><Relationship Id="rId62" Type="http://schemas.openxmlformats.org/officeDocument/2006/relationships/hyperlink" Target="http://www.gongwer-oh.com/programming/newsmulti.cfm?billid=2015HB20002&amp;date=5/11/2016" TargetMode="External"/><Relationship Id="rId83" Type="http://schemas.openxmlformats.org/officeDocument/2006/relationships/hyperlink" Target="http://www.gongwer-oh.com/programming/newsmulti.cfm?billid=2015HB21702&amp;date=10/7/2015" TargetMode="External"/><Relationship Id="rId88" Type="http://schemas.openxmlformats.org/officeDocument/2006/relationships/hyperlink" Target="http://www.gongwer-oh.com/programming/bio.cfm?nameid=89502&amp;locid=2" TargetMode="External"/><Relationship Id="rId111" Type="http://schemas.openxmlformats.org/officeDocument/2006/relationships/hyperlink" Target="http://www.gongwer-oh.com/programming/newsmulti.cfm?billid=2015HB27602&amp;date=1/20/2016" TargetMode="External"/><Relationship Id="rId132" Type="http://schemas.openxmlformats.org/officeDocument/2006/relationships/hyperlink" Target="http://www.gongwer-oh.com/programming/newsmulti.cfm?billid=2015HB41702&amp;date=2/10/2016" TargetMode="External"/><Relationship Id="rId153" Type="http://schemas.openxmlformats.org/officeDocument/2006/relationships/hyperlink" Target="http://www.gongwer-oh.com/programming/newsmulti.cfm?billid=2015HB48302&amp;date=3/3/2016" TargetMode="External"/><Relationship Id="rId174" Type="http://schemas.openxmlformats.org/officeDocument/2006/relationships/hyperlink" Target="http://www.gongwer-oh.com/programming/legislation_billdetail.cfm?billid=2015SB6802" TargetMode="External"/><Relationship Id="rId179" Type="http://schemas.openxmlformats.org/officeDocument/2006/relationships/hyperlink" Target="http://www.gongwer-oh.com/programming/newsmulti.cfm?billid=2015SB7202&amp;date=3/25/2015" TargetMode="External"/><Relationship Id="rId195" Type="http://schemas.openxmlformats.org/officeDocument/2006/relationships/hyperlink" Target="http://www.gongwer-oh.com/programming/newsmulti.cfm?billid=2015SB11002&amp;date=5/20/2015" TargetMode="External"/><Relationship Id="rId209" Type="http://schemas.openxmlformats.org/officeDocument/2006/relationships/hyperlink" Target="http://www.gongwer-oh.com/programming/newsmulti.cfm?billid=2015SB12102&amp;date=5/13/2015" TargetMode="External"/><Relationship Id="rId190" Type="http://schemas.openxmlformats.org/officeDocument/2006/relationships/hyperlink" Target="http://www.gongwer-oh.com/programming/bio.cfm?nameid=104102&amp;locid=2" TargetMode="External"/><Relationship Id="rId204" Type="http://schemas.openxmlformats.org/officeDocument/2006/relationships/hyperlink" Target="http://www.gongwer-oh.com/programming/bio.cfm?nameid=75202&amp;locid=2" TargetMode="External"/><Relationship Id="rId220" Type="http://schemas.openxmlformats.org/officeDocument/2006/relationships/hyperlink" Target="http://www.gongwer-oh.com/programming/newsmulti.cfm?billid=2015SB12902&amp;date=5/17/2016" TargetMode="External"/><Relationship Id="rId225" Type="http://schemas.openxmlformats.org/officeDocument/2006/relationships/hyperlink" Target="http://www.gongwer-oh.com/programming/newsmulti.cfm?billid=2015SB12902&amp;date=12/1/2015" TargetMode="External"/><Relationship Id="rId241" Type="http://schemas.openxmlformats.org/officeDocument/2006/relationships/hyperlink" Target="http://www.gongwer-oh.com/programming/committee.cfm?committee=48502" TargetMode="External"/><Relationship Id="rId246" Type="http://schemas.openxmlformats.org/officeDocument/2006/relationships/hyperlink" Target="http://www.gongwer-oh.com/programming/legislation_billdetail.cfm?billid=2015SB24302" TargetMode="External"/><Relationship Id="rId267" Type="http://schemas.openxmlformats.org/officeDocument/2006/relationships/hyperlink" Target="http://www.gongwer-oh.com/programming/bio.cfm?nameid=74002&amp;locid=2" TargetMode="External"/><Relationship Id="rId15" Type="http://schemas.openxmlformats.org/officeDocument/2006/relationships/hyperlink" Target="http://www.gongwer-oh.com/programming/newsmulti.cfm?billid=2015HB8902&amp;date=5/11/2016" TargetMode="External"/><Relationship Id="rId36" Type="http://schemas.openxmlformats.org/officeDocument/2006/relationships/hyperlink" Target="http://www.gongwer-oh.com/programming/newsmulti.cfm?billid=2015HB17002&amp;date=6/9/2015" TargetMode="External"/><Relationship Id="rId57" Type="http://schemas.openxmlformats.org/officeDocument/2006/relationships/hyperlink" Target="http://www.gongwer-oh.com/programming/legislation_billdetail.cfm?billid=2015HB20002" TargetMode="External"/><Relationship Id="rId106" Type="http://schemas.openxmlformats.org/officeDocument/2006/relationships/hyperlink" Target="http://www.gongwer-oh.com/programming/legislation_billdetail.cfm?billid=2015HB27602" TargetMode="External"/><Relationship Id="rId127" Type="http://schemas.openxmlformats.org/officeDocument/2006/relationships/hyperlink" Target="http://www.gongwer-oh.com/programming/committee.cfm?committee=47902" TargetMode="External"/><Relationship Id="rId262" Type="http://schemas.openxmlformats.org/officeDocument/2006/relationships/hyperlink" Target="http://www.gongwer-oh.com/programming/newsmulti.cfm?billid=2015SB25402&amp;date=5/11/2016" TargetMode="External"/><Relationship Id="rId10" Type="http://schemas.openxmlformats.org/officeDocument/2006/relationships/hyperlink" Target="http://www.gongwer-oh.com/programming/legislation_billdetail.cfm?billid=2015HB6402" TargetMode="External"/><Relationship Id="rId31" Type="http://schemas.openxmlformats.org/officeDocument/2006/relationships/hyperlink" Target="http://www.gongwer-oh.com/programming/committee.cfm?committee=47902" TargetMode="External"/><Relationship Id="rId52" Type="http://schemas.openxmlformats.org/officeDocument/2006/relationships/hyperlink" Target="http://www.gongwer-oh.com/programming/newsmulti.cfm?billid=2015HB18802&amp;date=6/24/2015" TargetMode="External"/><Relationship Id="rId73" Type="http://schemas.openxmlformats.org/officeDocument/2006/relationships/hyperlink" Target="http://www.gongwer-oh.com/programming/newsmulti.cfm?billid=2015HB21602&amp;date=5/25/2016" TargetMode="External"/><Relationship Id="rId78" Type="http://schemas.openxmlformats.org/officeDocument/2006/relationships/hyperlink" Target="http://www.gongwer-oh.com/programming/legislation_billdetail.cfm?billid=2015HB21702" TargetMode="External"/><Relationship Id="rId94" Type="http://schemas.openxmlformats.org/officeDocument/2006/relationships/hyperlink" Target="http://www.gongwer-oh.com/programming/newsmulti.cfm?billid=2015HB26102&amp;date=2/24/2016" TargetMode="External"/><Relationship Id="rId99" Type="http://schemas.openxmlformats.org/officeDocument/2006/relationships/hyperlink" Target="http://www.gongwer-oh.com/programming/committee.cfm?committee=47802" TargetMode="External"/><Relationship Id="rId101" Type="http://schemas.openxmlformats.org/officeDocument/2006/relationships/hyperlink" Target="http://www.gongwer-oh.com/programming/newsmulti.cfm?billid=2015HB26602&amp;date=12/9/2015" TargetMode="External"/><Relationship Id="rId122" Type="http://schemas.openxmlformats.org/officeDocument/2006/relationships/hyperlink" Target="http://www.gongwer-oh.com/programming/newsmulti.cfm?billid=2015HB39402&amp;date=1/12/2016" TargetMode="External"/><Relationship Id="rId143" Type="http://schemas.openxmlformats.org/officeDocument/2006/relationships/hyperlink" Target="http://www.gongwer-oh.com/programming/newsmulti.cfm?billid=2015HB48302&amp;date=5/25/2016" TargetMode="External"/><Relationship Id="rId148" Type="http://schemas.openxmlformats.org/officeDocument/2006/relationships/hyperlink" Target="http://www.gongwer-oh.com/programming/newsmulti.cfm?billid=2015HB48302&amp;date=5/10/2016" TargetMode="External"/><Relationship Id="rId164" Type="http://schemas.openxmlformats.org/officeDocument/2006/relationships/hyperlink" Target="http://www.gongwer-oh.com/programming/newsmulti.cfm?billid=2015SB3302&amp;date=2/18/2015" TargetMode="External"/><Relationship Id="rId169" Type="http://schemas.openxmlformats.org/officeDocument/2006/relationships/hyperlink" Target="http://www.gongwer-oh.com/programming/committee.cfm?committee=51302" TargetMode="External"/><Relationship Id="rId185" Type="http://schemas.openxmlformats.org/officeDocument/2006/relationships/hyperlink" Target="http://www.gongwer-oh.com/programming/legislation_billdetail.cfm?billid=2015SB9002" TargetMode="External"/><Relationship Id="rId4" Type="http://schemas.openxmlformats.org/officeDocument/2006/relationships/webSettings" Target="webSettings.xml"/><Relationship Id="rId9" Type="http://schemas.openxmlformats.org/officeDocument/2006/relationships/hyperlink" Target="http://www.gongwer-oh.com/programming/committee.cfm?committee=47802" TargetMode="External"/><Relationship Id="rId180" Type="http://schemas.openxmlformats.org/officeDocument/2006/relationships/hyperlink" Target="http://www.gongwer-oh.com/programming/committee.cfm?committee=51402" TargetMode="External"/><Relationship Id="rId210" Type="http://schemas.openxmlformats.org/officeDocument/2006/relationships/hyperlink" Target="http://www.gongwer-oh.com/programming/newsmulti.cfm?billid=2015SB12102&amp;date=5/6/2015" TargetMode="External"/><Relationship Id="rId215" Type="http://schemas.openxmlformats.org/officeDocument/2006/relationships/hyperlink" Target="http://www.gongwer-oh.com/programming/committee.cfm?committee=51302" TargetMode="External"/><Relationship Id="rId236" Type="http://schemas.openxmlformats.org/officeDocument/2006/relationships/hyperlink" Target="http://www.gongwer-oh.com/programming/committee.cfm?committee=51002" TargetMode="External"/><Relationship Id="rId257" Type="http://schemas.openxmlformats.org/officeDocument/2006/relationships/hyperlink" Target="http://www.gongwer-oh.com/programming/newsmulti.cfm?billid=2015SB24502&amp;date=2/10/2016" TargetMode="External"/><Relationship Id="rId278" Type="http://schemas.openxmlformats.org/officeDocument/2006/relationships/hyperlink" Target="http://www.gongwer-oh.com/programming/committee.cfm?committee=51302" TargetMode="External"/><Relationship Id="rId26" Type="http://schemas.openxmlformats.org/officeDocument/2006/relationships/hyperlink" Target="http://www.gongwer-oh.com/programming/legislation_billdetail.cfm?billid=2015HB15702" TargetMode="External"/><Relationship Id="rId231" Type="http://schemas.openxmlformats.org/officeDocument/2006/relationships/hyperlink" Target="http://www.gongwer-oh.com/programming/newsmulti.cfm?billid=2015SB16502&amp;date=4/27/2016" TargetMode="External"/><Relationship Id="rId252" Type="http://schemas.openxmlformats.org/officeDocument/2006/relationships/hyperlink" Target="http://www.gongwer-oh.com/programming/bio.cfm?nameid=114502&amp;locid=2" TargetMode="External"/><Relationship Id="rId273" Type="http://schemas.openxmlformats.org/officeDocument/2006/relationships/hyperlink" Target="http://www.gongwer-oh.com/programming/bio.cfm?nameid=18402&amp;locid=2" TargetMode="External"/><Relationship Id="rId47" Type="http://schemas.openxmlformats.org/officeDocument/2006/relationships/hyperlink" Target="http://www.gongwer-oh.com/programming/newsmulti.cfm?billid=2015HB18802&amp;date=10/21/2015" TargetMode="External"/><Relationship Id="rId68" Type="http://schemas.openxmlformats.org/officeDocument/2006/relationships/hyperlink" Target="http://www.gongwer-oh.com/programming/newsmulti.cfm?billid=2015HB20002&amp;date=6/24/2015" TargetMode="External"/><Relationship Id="rId89" Type="http://schemas.openxmlformats.org/officeDocument/2006/relationships/hyperlink" Target="http://www.gongwer-oh.com/programming/bio.cfm?nameid=174702&amp;locid=2" TargetMode="External"/><Relationship Id="rId112" Type="http://schemas.openxmlformats.org/officeDocument/2006/relationships/hyperlink" Target="http://www.gongwer-oh.com/programming/newsmulti.cfm?billid=2015HB27602&amp;date=11/18/2015" TargetMode="External"/><Relationship Id="rId133" Type="http://schemas.openxmlformats.org/officeDocument/2006/relationships/hyperlink" Target="http://www.gongwer-oh.com/programming/newsmulti.cfm?billid=2015HB41702&amp;date=1/27/2016" TargetMode="External"/><Relationship Id="rId154" Type="http://schemas.openxmlformats.org/officeDocument/2006/relationships/hyperlink" Target="http://www.gongwer-oh.com/programming/legislation_billdetail.cfm?billid=2015HB48802" TargetMode="External"/><Relationship Id="rId175" Type="http://schemas.openxmlformats.org/officeDocument/2006/relationships/hyperlink" Target="http://www.gongwer-oh.com/programming/bio.cfm?nameid=111702&amp;locid=2" TargetMode="External"/><Relationship Id="rId196" Type="http://schemas.openxmlformats.org/officeDocument/2006/relationships/hyperlink" Target="http://www.gongwer-oh.com/programming/committee.cfm?committee=47802" TargetMode="External"/><Relationship Id="rId200" Type="http://schemas.openxmlformats.org/officeDocument/2006/relationships/hyperlink" Target="http://www.gongwer-oh.com/programming/newsmulti.cfm?billid=2015SB11002&amp;date=3/25/2015" TargetMode="External"/><Relationship Id="rId16" Type="http://schemas.openxmlformats.org/officeDocument/2006/relationships/hyperlink" Target="http://www.gongwer-oh.com/programming/legislation_billdetail.cfm?billid=2015HB9602" TargetMode="External"/><Relationship Id="rId221" Type="http://schemas.openxmlformats.org/officeDocument/2006/relationships/hyperlink" Target="http://www.gongwer-oh.com/programming/newsmulti.cfm?billid=2015SB12902&amp;date=5/3/2016" TargetMode="External"/><Relationship Id="rId242" Type="http://schemas.openxmlformats.org/officeDocument/2006/relationships/hyperlink" Target="http://www.gongwer-oh.com/programming/newsmulti.cfm?billid=2015SB23302&amp;date=5/4/2016" TargetMode="External"/><Relationship Id="rId263" Type="http://schemas.openxmlformats.org/officeDocument/2006/relationships/hyperlink" Target="http://www.gongwer-oh.com/programming/newsmulti.cfm?billid=2015SB25402&amp;date=5/4/2016" TargetMode="External"/><Relationship Id="rId37" Type="http://schemas.openxmlformats.org/officeDocument/2006/relationships/hyperlink" Target="http://www.gongwer-oh.com/programming/newsmulti.cfm?billid=2015HB17002&amp;date=5/19/2015" TargetMode="External"/><Relationship Id="rId58" Type="http://schemas.openxmlformats.org/officeDocument/2006/relationships/hyperlink" Target="http://www.gongwer-oh.com/programming/bio.cfm?nameid=94002&amp;locid=2" TargetMode="External"/><Relationship Id="rId79" Type="http://schemas.openxmlformats.org/officeDocument/2006/relationships/hyperlink" Target="http://www.gongwer-oh.com/programming/newsmulti.cfm?billid=2015HB21702&amp;date=4/13/2016" TargetMode="External"/><Relationship Id="rId102" Type="http://schemas.openxmlformats.org/officeDocument/2006/relationships/hyperlink" Target="http://www.gongwer-oh.com/programming/newsmulti.cfm?billid=2015HB26602&amp;date=11/18/2015" TargetMode="External"/><Relationship Id="rId123" Type="http://schemas.openxmlformats.org/officeDocument/2006/relationships/hyperlink" Target="http://www.gongwer-oh.com/programming/newsmulti.cfm?billid=2015HB39402&amp;date=12/2/2015" TargetMode="External"/><Relationship Id="rId144" Type="http://schemas.openxmlformats.org/officeDocument/2006/relationships/hyperlink" Target="http://www.gongwer-oh.com/programming/newsmulti.cfm?billid=2015HB48302&amp;date=5/25/2016" TargetMode="External"/><Relationship Id="rId90" Type="http://schemas.openxmlformats.org/officeDocument/2006/relationships/hyperlink" Target="http://www.gongwer-oh.com/programming/newsmulti.cfm?billid=2015HB26102&amp;date=5/25/2016" TargetMode="External"/><Relationship Id="rId165" Type="http://schemas.openxmlformats.org/officeDocument/2006/relationships/hyperlink" Target="http://www.gongwer-oh.com/programming/committee.cfm?committee=51302" TargetMode="External"/><Relationship Id="rId186" Type="http://schemas.openxmlformats.org/officeDocument/2006/relationships/hyperlink" Target="http://www.gongwer-oh.com/programming/bio.cfm?nameid=111702&amp;locid=2" TargetMode="External"/><Relationship Id="rId211" Type="http://schemas.openxmlformats.org/officeDocument/2006/relationships/hyperlink" Target="http://www.gongwer-oh.com/programming/committee.cfm?committee=47802" TargetMode="External"/><Relationship Id="rId232" Type="http://schemas.openxmlformats.org/officeDocument/2006/relationships/hyperlink" Target="http://www.gongwer-oh.com/programming/newsmulti.cfm?billid=2015SB16502&amp;date=4/20/2016" TargetMode="External"/><Relationship Id="rId253" Type="http://schemas.openxmlformats.org/officeDocument/2006/relationships/hyperlink" Target="http://www.gongwer-oh.com/programming/newsmulti.cfm?billid=2015SB24502&amp;date=5/4/2016" TargetMode="External"/><Relationship Id="rId274" Type="http://schemas.openxmlformats.org/officeDocument/2006/relationships/hyperlink" Target="http://www.gongwer-oh.com/programming/newsmulti.cfm?billid=2015SB30002&amp;date=5/11/2016" TargetMode="External"/><Relationship Id="rId27" Type="http://schemas.openxmlformats.org/officeDocument/2006/relationships/hyperlink" Target="http://www.gongwer-oh.com/programming/bio.cfm?nameid=143802&amp;locid=2" TargetMode="External"/><Relationship Id="rId48" Type="http://schemas.openxmlformats.org/officeDocument/2006/relationships/hyperlink" Target="http://www.gongwer-oh.com/programming/newsmulti.cfm?billid=2015HB18802&amp;date=10/14/2015" TargetMode="External"/><Relationship Id="rId69" Type="http://schemas.openxmlformats.org/officeDocument/2006/relationships/hyperlink" Target="http://www.gongwer-oh.com/programming/newsmulti.cfm?billid=2015HB20002&amp;date=6/17/2015" TargetMode="External"/><Relationship Id="rId113" Type="http://schemas.openxmlformats.org/officeDocument/2006/relationships/hyperlink" Target="http://www.gongwer-oh.com/programming/newsmulti.cfm?billid=2015HB27602&amp;date=10/14/2015" TargetMode="External"/><Relationship Id="rId134" Type="http://schemas.openxmlformats.org/officeDocument/2006/relationships/hyperlink" Target="http://www.gongwer-oh.com/programming/newsmulti.cfm?billid=2015HB41702&amp;date=1/20/2016" TargetMode="External"/><Relationship Id="rId80" Type="http://schemas.openxmlformats.org/officeDocument/2006/relationships/hyperlink" Target="http://www.gongwer-oh.com/programming/committee.cfm?committee=51302" TargetMode="External"/><Relationship Id="rId155" Type="http://schemas.openxmlformats.org/officeDocument/2006/relationships/hyperlink" Target="http://www.gongwer-oh.com/programming/bio.cfm?nameid=144102&amp;locid=2" TargetMode="External"/><Relationship Id="rId176" Type="http://schemas.openxmlformats.org/officeDocument/2006/relationships/hyperlink" Target="http://www.gongwer-oh.com/programming/committee.cfm?committee=50602" TargetMode="External"/><Relationship Id="rId197" Type="http://schemas.openxmlformats.org/officeDocument/2006/relationships/hyperlink" Target="http://www.gongwer-oh.com/programming/newsmulti.cfm?billid=2015SB11002&amp;date=5/6/2015" TargetMode="External"/><Relationship Id="rId201" Type="http://schemas.openxmlformats.org/officeDocument/2006/relationships/hyperlink" Target="http://www.gongwer-oh.com/programming/newsmulti.cfm?billid=2015SB11002&amp;date=3/11/2015" TargetMode="External"/><Relationship Id="rId222" Type="http://schemas.openxmlformats.org/officeDocument/2006/relationships/hyperlink" Target="http://www.gongwer-oh.com/programming/newsmulti.cfm?billid=2015SB12902&amp;date=2/9/2016" TargetMode="External"/><Relationship Id="rId243" Type="http://schemas.openxmlformats.org/officeDocument/2006/relationships/hyperlink" Target="http://www.gongwer-oh.com/programming/newsmulti.cfm?billid=2015SB23302&amp;date=4/20/2016" TargetMode="External"/><Relationship Id="rId264" Type="http://schemas.openxmlformats.org/officeDocument/2006/relationships/hyperlink" Target="http://www.gongwer-oh.com/programming/committee.cfm?committee=50502" TargetMode="External"/><Relationship Id="rId17" Type="http://schemas.openxmlformats.org/officeDocument/2006/relationships/hyperlink" Target="http://www.gongwer-oh.com/programming/newsmulti.cfm?billid=2015HB9602&amp;date=3/11/2015" TargetMode="External"/><Relationship Id="rId38" Type="http://schemas.openxmlformats.org/officeDocument/2006/relationships/hyperlink" Target="http://www.gongwer-oh.com/programming/newsmulti.cfm?billid=2015HB17002&amp;date=5/12/2015" TargetMode="External"/><Relationship Id="rId59" Type="http://schemas.openxmlformats.org/officeDocument/2006/relationships/hyperlink" Target="http://www.gongwer-oh.com/programming/newsmulti.cfm?billid=2015HB20002&amp;date=6/8/2016" TargetMode="External"/><Relationship Id="rId103" Type="http://schemas.openxmlformats.org/officeDocument/2006/relationships/hyperlink" Target="http://www.gongwer-oh.com/programming/newsmulti.cfm?billid=2015HB26602&amp;date=10/14/2015" TargetMode="External"/><Relationship Id="rId124" Type="http://schemas.openxmlformats.org/officeDocument/2006/relationships/hyperlink" Target="http://www.gongwer-oh.com/programming/newsmulti.cfm?billid=2015HB39402&amp;date=11/24/2015" TargetMode="External"/><Relationship Id="rId70" Type="http://schemas.openxmlformats.org/officeDocument/2006/relationships/hyperlink" Target="http://www.gongwer-oh.com/programming/newsmulti.cfm?billid=2015HB20002&amp;date=6/10/2015" TargetMode="External"/><Relationship Id="rId91" Type="http://schemas.openxmlformats.org/officeDocument/2006/relationships/hyperlink" Target="http://www.gongwer-oh.com/programming/newsmulti.cfm?billid=2015HB26102&amp;date=5/18/2016" TargetMode="External"/><Relationship Id="rId145" Type="http://schemas.openxmlformats.org/officeDocument/2006/relationships/hyperlink" Target="http://www.gongwer-oh.com/programming/newsmulti.cfm?billid=2015HB48302&amp;date=5/24/2016" TargetMode="External"/><Relationship Id="rId166" Type="http://schemas.openxmlformats.org/officeDocument/2006/relationships/hyperlink" Target="http://www.gongwer-oh.com/programming/legislation_billdetail.cfm?billid=2015SB5502" TargetMode="External"/><Relationship Id="rId187" Type="http://schemas.openxmlformats.org/officeDocument/2006/relationships/hyperlink" Target="http://www.gongwer-oh.com/programming/newsmulti.cfm?billid=2015SB9002&amp;date=11/18/2015" TargetMode="External"/><Relationship Id="rId1" Type="http://schemas.openxmlformats.org/officeDocument/2006/relationships/customXml" Target="../customXml/item1.xml"/><Relationship Id="rId212" Type="http://schemas.openxmlformats.org/officeDocument/2006/relationships/hyperlink" Target="http://www.gongwer-oh.com/programming/newsmulti.cfm?billid=2015SB12102&amp;date=4/22/2015" TargetMode="External"/><Relationship Id="rId233" Type="http://schemas.openxmlformats.org/officeDocument/2006/relationships/hyperlink" Target="http://www.gongwer-oh.com/programming/newsmulti.cfm?billid=2015SB16502&amp;date=12/8/2015" TargetMode="External"/><Relationship Id="rId254" Type="http://schemas.openxmlformats.org/officeDocument/2006/relationships/hyperlink" Target="http://www.gongwer-oh.com/programming/newsmulti.cfm?billid=2015SB24502&amp;date=4/27/2016" TargetMode="External"/><Relationship Id="rId28" Type="http://schemas.openxmlformats.org/officeDocument/2006/relationships/hyperlink" Target="http://www.gongwer-oh.com/programming/bio.cfm?nameid=111902&amp;locid=2" TargetMode="External"/><Relationship Id="rId49" Type="http://schemas.openxmlformats.org/officeDocument/2006/relationships/hyperlink" Target="http://www.gongwer-oh.com/programming/committee.cfm?committee=51302" TargetMode="External"/><Relationship Id="rId114" Type="http://schemas.openxmlformats.org/officeDocument/2006/relationships/hyperlink" Target="http://www.gongwer-oh.com/programming/committee.cfm?committee=47802" TargetMode="External"/><Relationship Id="rId275" Type="http://schemas.openxmlformats.org/officeDocument/2006/relationships/hyperlink" Target="http://www.gongwer-oh.com/programming/newsmulti.cfm?billid=2015SB30002&amp;date=5/4/2016" TargetMode="External"/><Relationship Id="rId60" Type="http://schemas.openxmlformats.org/officeDocument/2006/relationships/hyperlink" Target="http://www.gongwer-oh.com/programming/newsmulti.cfm?billid=2015HB20002&amp;date=5/25/2016" TargetMode="External"/><Relationship Id="rId81" Type="http://schemas.openxmlformats.org/officeDocument/2006/relationships/hyperlink" Target="http://www.gongwer-oh.com/programming/newsmulti.cfm?billid=2015HB21702&amp;date=2/17/2016" TargetMode="External"/><Relationship Id="rId135" Type="http://schemas.openxmlformats.org/officeDocument/2006/relationships/hyperlink" Target="http://www.gongwer-oh.com/programming/legislation_billdetail.cfm?billid=2015HB41902" TargetMode="External"/><Relationship Id="rId156" Type="http://schemas.openxmlformats.org/officeDocument/2006/relationships/hyperlink" Target="http://www.gongwer-oh.com/programming/newsmulti.cfm?billid=2015HB48802&amp;date=4/26/2016" TargetMode="External"/><Relationship Id="rId177" Type="http://schemas.openxmlformats.org/officeDocument/2006/relationships/hyperlink" Target="http://www.gongwer-oh.com/programming/legislation_billdetail.cfm?billid=2015SB7202" TargetMode="External"/><Relationship Id="rId198" Type="http://schemas.openxmlformats.org/officeDocument/2006/relationships/hyperlink" Target="http://www.gongwer-oh.com/programming/newsmulti.cfm?billid=2015SB11002&amp;date=4/22/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2D9E1A-A8F0-456C-83B2-DC166582A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9094</Words>
  <Characters>51840</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60813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Walker</dc:creator>
  <cp:lastModifiedBy>mol.a</cp:lastModifiedBy>
  <cp:revision>7</cp:revision>
  <cp:lastPrinted>2016-10-13T18:45:00Z</cp:lastPrinted>
  <dcterms:created xsi:type="dcterms:W3CDTF">2016-10-13T16:10:00Z</dcterms:created>
  <dcterms:modified xsi:type="dcterms:W3CDTF">2016-10-13T18:48:00Z</dcterms:modified>
</cp:coreProperties>
</file>